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6959" w14:textId="54F744BA" w:rsidR="002D6AFD" w:rsidRPr="00964BF9" w:rsidRDefault="002D6AFD" w:rsidP="002D6AFD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964BF9">
        <w:rPr>
          <w:rFonts w:ascii="Arial" w:hAnsi="Arial" w:cs="Arial"/>
          <w:b/>
          <w:bCs/>
        </w:rPr>
        <w:t>2</w:t>
      </w:r>
      <w:r w:rsidRPr="00964BF9">
        <w:rPr>
          <w:rFonts w:ascii="Arial" w:hAnsi="Arial" w:cs="Arial"/>
          <w:b/>
          <w:bCs/>
          <w:vertAlign w:val="superscript"/>
        </w:rPr>
        <w:t>e</w:t>
      </w:r>
      <w:r w:rsidRPr="00964BF9">
        <w:rPr>
          <w:rFonts w:ascii="Arial" w:hAnsi="Arial" w:cs="Arial"/>
          <w:b/>
          <w:bCs/>
        </w:rPr>
        <w:t xml:space="preserve"> Ledenbericht Project Harmonisering Functiegebouwen</w:t>
      </w:r>
    </w:p>
    <w:p w14:paraId="5710B5DF" w14:textId="77777777" w:rsidR="002D6AFD" w:rsidRPr="00964BF9" w:rsidRDefault="002D6AFD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6772680" w14:textId="01112902" w:rsidR="002D6AFD" w:rsidRPr="00964BF9" w:rsidRDefault="002D6AFD" w:rsidP="002D6AFD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64BF9">
        <w:rPr>
          <w:rFonts w:ascii="Arial" w:hAnsi="Arial" w:cs="Arial"/>
          <w:b/>
          <w:bCs/>
          <w:sz w:val="20"/>
          <w:szCs w:val="20"/>
        </w:rPr>
        <w:t xml:space="preserve">TITEL: </w:t>
      </w:r>
      <w:r w:rsidR="0081562A" w:rsidRPr="00964BF9">
        <w:rPr>
          <w:rFonts w:ascii="Arial" w:hAnsi="Arial" w:cs="Arial"/>
          <w:b/>
          <w:bCs/>
          <w:sz w:val="20"/>
          <w:szCs w:val="20"/>
        </w:rPr>
        <w:t xml:space="preserve">Stand van zaken en toelichting op </w:t>
      </w:r>
      <w:r w:rsidR="00A151F9" w:rsidRPr="00964BF9">
        <w:rPr>
          <w:rFonts w:ascii="Arial" w:hAnsi="Arial" w:cs="Arial"/>
          <w:b/>
          <w:bCs/>
          <w:sz w:val="20"/>
          <w:szCs w:val="20"/>
        </w:rPr>
        <w:t>het werken met</w:t>
      </w:r>
      <w:r w:rsidR="0081562A" w:rsidRPr="00964BF9">
        <w:rPr>
          <w:rFonts w:ascii="Arial" w:hAnsi="Arial" w:cs="Arial"/>
          <w:b/>
          <w:bCs/>
          <w:sz w:val="20"/>
          <w:szCs w:val="20"/>
        </w:rPr>
        <w:t xml:space="preserve"> referentiefuncties</w:t>
      </w:r>
    </w:p>
    <w:p w14:paraId="0F1C650B" w14:textId="77777777" w:rsidR="00CF0379" w:rsidRPr="00964BF9" w:rsidRDefault="00CF0379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0A6A746" w14:textId="3C3BB9DD" w:rsidR="00CF0379" w:rsidRPr="00964BF9" w:rsidRDefault="00CF0379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 xml:space="preserve">Beoogde verzenddatum: </w:t>
      </w:r>
      <w:r w:rsidR="00964BF9" w:rsidRPr="00964BF9">
        <w:rPr>
          <w:rFonts w:ascii="Arial" w:hAnsi="Arial" w:cs="Arial"/>
          <w:sz w:val="20"/>
          <w:szCs w:val="20"/>
        </w:rPr>
        <w:t>9 maart 2020</w:t>
      </w:r>
    </w:p>
    <w:p w14:paraId="1BF0356B" w14:textId="77777777" w:rsidR="00CF0379" w:rsidRPr="00964BF9" w:rsidRDefault="00CF0379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B9460D7" w14:textId="77777777" w:rsidR="00CF0379" w:rsidRPr="00964BF9" w:rsidRDefault="00CF0379" w:rsidP="00CF0379">
      <w:pPr>
        <w:pBdr>
          <w:bottom w:val="single" w:sz="4" w:space="1" w:color="auto"/>
        </w:pBd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7664DF3" w14:textId="77777777" w:rsidR="002D6AFD" w:rsidRPr="00964BF9" w:rsidRDefault="002D6AFD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C76182F" w14:textId="109B7864" w:rsidR="002D6AFD" w:rsidRPr="00964BF9" w:rsidRDefault="002D6AFD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>Beste leden,</w:t>
      </w:r>
    </w:p>
    <w:p w14:paraId="5E927EF8" w14:textId="77777777" w:rsidR="002D6AFD" w:rsidRPr="00964BF9" w:rsidRDefault="002D6AFD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4DB3059" w14:textId="5161CBD9" w:rsidR="002D6AFD" w:rsidRPr="00964BF9" w:rsidRDefault="002D6AFD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>Graag praten we j</w:t>
      </w:r>
      <w:r w:rsidR="009157A7" w:rsidRPr="00964BF9">
        <w:rPr>
          <w:rFonts w:ascii="Arial" w:hAnsi="Arial" w:cs="Arial"/>
          <w:sz w:val="20"/>
          <w:szCs w:val="20"/>
        </w:rPr>
        <w:t>ullie</w:t>
      </w:r>
      <w:r w:rsidR="00717C8F" w:rsidRPr="00964BF9">
        <w:rPr>
          <w:rFonts w:ascii="Arial" w:hAnsi="Arial" w:cs="Arial"/>
          <w:sz w:val="20"/>
          <w:szCs w:val="20"/>
        </w:rPr>
        <w:t xml:space="preserve"> </w:t>
      </w:r>
      <w:r w:rsidRPr="00964BF9">
        <w:rPr>
          <w:rFonts w:ascii="Arial" w:hAnsi="Arial" w:cs="Arial"/>
          <w:sz w:val="20"/>
          <w:szCs w:val="20"/>
        </w:rPr>
        <w:t xml:space="preserve">bij over de voortgang van het </w:t>
      </w:r>
      <w:r w:rsidRPr="00964BF9">
        <w:rPr>
          <w:rFonts w:ascii="Arial" w:hAnsi="Arial" w:cs="Arial"/>
          <w:i/>
          <w:iCs/>
          <w:sz w:val="20"/>
          <w:szCs w:val="20"/>
        </w:rPr>
        <w:t>Project Harmonisering Functiegebouwen</w:t>
      </w:r>
      <w:r w:rsidRPr="00964BF9">
        <w:rPr>
          <w:rFonts w:ascii="Arial" w:hAnsi="Arial" w:cs="Arial"/>
          <w:sz w:val="20"/>
          <w:szCs w:val="20"/>
        </w:rPr>
        <w:t xml:space="preserve"> dat </w:t>
      </w:r>
      <w:r w:rsidR="00717C8F" w:rsidRPr="00964BF9">
        <w:rPr>
          <w:rFonts w:ascii="Arial" w:hAnsi="Arial" w:cs="Arial"/>
          <w:sz w:val="20"/>
          <w:szCs w:val="20"/>
        </w:rPr>
        <w:t xml:space="preserve">sinds september 2025 </w:t>
      </w:r>
      <w:r w:rsidR="00892CFB" w:rsidRPr="00964BF9">
        <w:rPr>
          <w:rFonts w:ascii="Arial" w:hAnsi="Arial" w:cs="Arial"/>
          <w:sz w:val="20"/>
          <w:szCs w:val="20"/>
        </w:rPr>
        <w:t xml:space="preserve">wordt uitgevoerd door </w:t>
      </w:r>
      <w:r w:rsidRPr="00964BF9">
        <w:rPr>
          <w:rFonts w:ascii="Arial" w:hAnsi="Arial" w:cs="Arial"/>
          <w:sz w:val="20"/>
          <w:szCs w:val="20"/>
        </w:rPr>
        <w:t>de AWVN</w:t>
      </w:r>
      <w:r w:rsidR="0050594A" w:rsidRPr="00964BF9">
        <w:rPr>
          <w:rFonts w:ascii="Arial" w:hAnsi="Arial" w:cs="Arial"/>
          <w:sz w:val="20"/>
          <w:szCs w:val="20"/>
        </w:rPr>
        <w:t xml:space="preserve"> in opdracht van de drie branches VSCD, VNPF en NAPK</w:t>
      </w:r>
      <w:r w:rsidR="00892CFB" w:rsidRPr="00964BF9">
        <w:rPr>
          <w:rFonts w:ascii="Arial" w:hAnsi="Arial" w:cs="Arial"/>
          <w:sz w:val="20"/>
          <w:szCs w:val="20"/>
        </w:rPr>
        <w:t>.</w:t>
      </w:r>
      <w:r w:rsidRPr="00964BF9">
        <w:rPr>
          <w:rFonts w:ascii="Arial" w:hAnsi="Arial" w:cs="Arial"/>
          <w:sz w:val="20"/>
          <w:szCs w:val="20"/>
        </w:rPr>
        <w:t xml:space="preserve"> </w:t>
      </w:r>
      <w:r w:rsidR="00717C8F" w:rsidRPr="00964BF9">
        <w:rPr>
          <w:rFonts w:ascii="Arial" w:hAnsi="Arial" w:cs="Arial"/>
          <w:sz w:val="20"/>
          <w:szCs w:val="20"/>
        </w:rPr>
        <w:t xml:space="preserve">In dit </w:t>
      </w:r>
      <w:r w:rsidR="0050594A" w:rsidRPr="00964BF9">
        <w:rPr>
          <w:rFonts w:ascii="Arial" w:hAnsi="Arial" w:cs="Arial"/>
          <w:sz w:val="20"/>
          <w:szCs w:val="20"/>
        </w:rPr>
        <w:t>leden</w:t>
      </w:r>
      <w:r w:rsidR="00717C8F" w:rsidRPr="00964BF9">
        <w:rPr>
          <w:rFonts w:ascii="Arial" w:hAnsi="Arial" w:cs="Arial"/>
          <w:sz w:val="20"/>
          <w:szCs w:val="20"/>
        </w:rPr>
        <w:t xml:space="preserve">bericht zullen </w:t>
      </w:r>
      <w:r w:rsidR="00CF0379" w:rsidRPr="00964BF9">
        <w:rPr>
          <w:rFonts w:ascii="Arial" w:hAnsi="Arial" w:cs="Arial"/>
          <w:sz w:val="20"/>
          <w:szCs w:val="20"/>
        </w:rPr>
        <w:t xml:space="preserve">we </w:t>
      </w:r>
      <w:r w:rsidR="0081562A" w:rsidRPr="00964BF9">
        <w:rPr>
          <w:rFonts w:ascii="Arial" w:hAnsi="Arial" w:cs="Arial"/>
          <w:sz w:val="20"/>
          <w:szCs w:val="20"/>
        </w:rPr>
        <w:t>in het bijzonder</w:t>
      </w:r>
      <w:r w:rsidR="00CF0379" w:rsidRPr="00964BF9">
        <w:rPr>
          <w:rFonts w:ascii="Arial" w:hAnsi="Arial" w:cs="Arial"/>
          <w:sz w:val="20"/>
          <w:szCs w:val="20"/>
        </w:rPr>
        <w:t xml:space="preserve"> ingaan op de vraag</w:t>
      </w:r>
      <w:r w:rsidR="00717C8F" w:rsidRPr="00964BF9">
        <w:rPr>
          <w:rFonts w:ascii="Arial" w:hAnsi="Arial" w:cs="Arial"/>
          <w:sz w:val="20"/>
          <w:szCs w:val="20"/>
        </w:rPr>
        <w:t xml:space="preserve"> wat je van het nieuwe functiegebouw kunt verwachten. </w:t>
      </w:r>
      <w:r w:rsidR="00892CFB" w:rsidRPr="00964BF9">
        <w:rPr>
          <w:rFonts w:ascii="Arial" w:hAnsi="Arial" w:cs="Arial"/>
          <w:sz w:val="20"/>
          <w:szCs w:val="20"/>
        </w:rPr>
        <w:t>H</w:t>
      </w:r>
      <w:r w:rsidR="00CF0379" w:rsidRPr="00964BF9">
        <w:rPr>
          <w:rFonts w:ascii="Arial" w:hAnsi="Arial" w:cs="Arial"/>
          <w:sz w:val="20"/>
          <w:szCs w:val="20"/>
        </w:rPr>
        <w:t xml:space="preserve">oe </w:t>
      </w:r>
      <w:r w:rsidR="00892CFB" w:rsidRPr="00964BF9">
        <w:rPr>
          <w:rFonts w:ascii="Arial" w:hAnsi="Arial" w:cs="Arial"/>
          <w:sz w:val="20"/>
          <w:szCs w:val="20"/>
        </w:rPr>
        <w:t xml:space="preserve">gaat het </w:t>
      </w:r>
      <w:r w:rsidR="00717C8F" w:rsidRPr="00964BF9">
        <w:rPr>
          <w:rFonts w:ascii="Arial" w:hAnsi="Arial" w:cs="Arial"/>
          <w:sz w:val="20"/>
          <w:szCs w:val="20"/>
        </w:rPr>
        <w:t>eruit zien en hoe kun je er in de praktijk mee werken?</w:t>
      </w:r>
      <w:r w:rsidRPr="00964BF9">
        <w:rPr>
          <w:rFonts w:ascii="Arial" w:hAnsi="Arial" w:cs="Arial"/>
          <w:sz w:val="20"/>
          <w:szCs w:val="20"/>
        </w:rPr>
        <w:t xml:space="preserve"> </w:t>
      </w:r>
    </w:p>
    <w:p w14:paraId="7AA3A32F" w14:textId="77777777" w:rsidR="002D6AFD" w:rsidRPr="00964BF9" w:rsidRDefault="002D6AFD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523AA0D" w14:textId="04136C5D" w:rsidR="00ED6CF2" w:rsidRPr="00964BF9" w:rsidRDefault="00CF0379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 xml:space="preserve">Maar eerst een korte update van wat er tot nu toe is gebeurd. </w:t>
      </w:r>
      <w:r w:rsidR="00717C8F" w:rsidRPr="00964BF9">
        <w:rPr>
          <w:rFonts w:ascii="Arial" w:hAnsi="Arial" w:cs="Arial"/>
          <w:sz w:val="20"/>
          <w:szCs w:val="20"/>
        </w:rPr>
        <w:t xml:space="preserve">Afgelopen </w:t>
      </w:r>
      <w:r w:rsidR="002D6AFD" w:rsidRPr="00964BF9">
        <w:rPr>
          <w:rFonts w:ascii="Arial" w:hAnsi="Arial" w:cs="Arial"/>
          <w:sz w:val="20"/>
          <w:szCs w:val="20"/>
        </w:rPr>
        <w:t xml:space="preserve">najaar </w:t>
      </w:r>
      <w:r w:rsidR="003D1E44" w:rsidRPr="00964BF9">
        <w:rPr>
          <w:rFonts w:ascii="Arial" w:hAnsi="Arial" w:cs="Arial"/>
          <w:sz w:val="20"/>
          <w:szCs w:val="20"/>
        </w:rPr>
        <w:t>zijn</w:t>
      </w:r>
      <w:r w:rsidR="002D6AFD" w:rsidRPr="00964BF9">
        <w:rPr>
          <w:rFonts w:ascii="Arial" w:hAnsi="Arial" w:cs="Arial"/>
          <w:sz w:val="20"/>
          <w:szCs w:val="20"/>
        </w:rPr>
        <w:t xml:space="preserve"> </w:t>
      </w:r>
      <w:r w:rsidRPr="00964BF9">
        <w:rPr>
          <w:rFonts w:ascii="Arial" w:hAnsi="Arial" w:cs="Arial"/>
          <w:sz w:val="20"/>
          <w:szCs w:val="20"/>
        </w:rPr>
        <w:t xml:space="preserve">er </w:t>
      </w:r>
      <w:r w:rsidR="0050594A" w:rsidRPr="00964BF9">
        <w:rPr>
          <w:rFonts w:ascii="Arial" w:hAnsi="Arial" w:cs="Arial"/>
          <w:sz w:val="20"/>
          <w:szCs w:val="20"/>
        </w:rPr>
        <w:t xml:space="preserve">een werkgroep en een klankbordgroep </w:t>
      </w:r>
      <w:r w:rsidR="00ED6CF2" w:rsidRPr="00964BF9">
        <w:rPr>
          <w:rFonts w:ascii="Arial" w:hAnsi="Arial" w:cs="Arial"/>
          <w:sz w:val="20"/>
          <w:szCs w:val="20"/>
        </w:rPr>
        <w:t>gevormd</w:t>
      </w:r>
      <w:r w:rsidR="0050594A" w:rsidRPr="00964BF9">
        <w:rPr>
          <w:rFonts w:ascii="Arial" w:hAnsi="Arial" w:cs="Arial"/>
          <w:sz w:val="20"/>
          <w:szCs w:val="20"/>
        </w:rPr>
        <w:t xml:space="preserve"> waarin</w:t>
      </w:r>
      <w:r w:rsidR="003B398B" w:rsidRPr="00964BF9">
        <w:rPr>
          <w:rFonts w:ascii="Arial" w:hAnsi="Arial" w:cs="Arial"/>
          <w:sz w:val="20"/>
          <w:szCs w:val="20"/>
        </w:rPr>
        <w:t xml:space="preserve"> diverse </w:t>
      </w:r>
      <w:r w:rsidR="003D1E44" w:rsidRPr="00964BF9">
        <w:rPr>
          <w:rFonts w:ascii="Arial" w:hAnsi="Arial" w:cs="Arial"/>
          <w:sz w:val="20"/>
          <w:szCs w:val="20"/>
        </w:rPr>
        <w:t xml:space="preserve">leden van </w:t>
      </w:r>
      <w:r w:rsidR="00ED6CF2" w:rsidRPr="00964BF9">
        <w:rPr>
          <w:rFonts w:ascii="Arial" w:hAnsi="Arial" w:cs="Arial"/>
          <w:sz w:val="20"/>
          <w:szCs w:val="20"/>
        </w:rPr>
        <w:t xml:space="preserve">de </w:t>
      </w:r>
      <w:r w:rsidR="003D1E44" w:rsidRPr="00964BF9">
        <w:rPr>
          <w:rFonts w:ascii="Arial" w:hAnsi="Arial" w:cs="Arial"/>
          <w:sz w:val="20"/>
          <w:szCs w:val="20"/>
        </w:rPr>
        <w:t>drie</w:t>
      </w:r>
      <w:r w:rsidR="00ED6CF2" w:rsidRPr="00964BF9">
        <w:rPr>
          <w:rFonts w:ascii="Arial" w:hAnsi="Arial" w:cs="Arial"/>
          <w:sz w:val="20"/>
          <w:szCs w:val="20"/>
        </w:rPr>
        <w:t xml:space="preserve"> </w:t>
      </w:r>
      <w:r w:rsidR="003D1E44" w:rsidRPr="00964BF9">
        <w:rPr>
          <w:rFonts w:ascii="Arial" w:hAnsi="Arial" w:cs="Arial"/>
          <w:sz w:val="20"/>
          <w:szCs w:val="20"/>
        </w:rPr>
        <w:t xml:space="preserve">branches participeren. </w:t>
      </w:r>
      <w:r w:rsidR="0050594A" w:rsidRPr="00964BF9">
        <w:rPr>
          <w:rFonts w:ascii="Arial" w:hAnsi="Arial" w:cs="Arial"/>
          <w:sz w:val="20"/>
          <w:szCs w:val="20"/>
        </w:rPr>
        <w:t xml:space="preserve">Verder is er </w:t>
      </w:r>
      <w:r w:rsidR="002D6AFD" w:rsidRPr="00964BF9">
        <w:rPr>
          <w:rFonts w:ascii="Arial" w:hAnsi="Arial" w:cs="Arial"/>
          <w:sz w:val="20"/>
          <w:szCs w:val="20"/>
        </w:rPr>
        <w:t xml:space="preserve">een enquête </w:t>
      </w:r>
      <w:r w:rsidR="00717C8F" w:rsidRPr="00964BF9">
        <w:rPr>
          <w:rFonts w:ascii="Arial" w:hAnsi="Arial" w:cs="Arial"/>
          <w:sz w:val="20"/>
          <w:szCs w:val="20"/>
        </w:rPr>
        <w:t>gehouden</w:t>
      </w:r>
      <w:r w:rsidR="002D6AFD" w:rsidRPr="00964BF9">
        <w:rPr>
          <w:rFonts w:ascii="Arial" w:hAnsi="Arial" w:cs="Arial"/>
          <w:sz w:val="20"/>
          <w:szCs w:val="20"/>
        </w:rPr>
        <w:t xml:space="preserve"> onder </w:t>
      </w:r>
      <w:r w:rsidR="00A90BA6" w:rsidRPr="00964BF9">
        <w:rPr>
          <w:rFonts w:ascii="Arial" w:hAnsi="Arial" w:cs="Arial"/>
          <w:sz w:val="20"/>
          <w:szCs w:val="20"/>
        </w:rPr>
        <w:t>á</w:t>
      </w:r>
      <w:r w:rsidR="002D6AFD" w:rsidRPr="00964BF9">
        <w:rPr>
          <w:rFonts w:ascii="Arial" w:hAnsi="Arial" w:cs="Arial"/>
          <w:sz w:val="20"/>
          <w:szCs w:val="20"/>
        </w:rPr>
        <w:t>lle leden van de drie branches</w:t>
      </w:r>
      <w:r w:rsidR="00717C8F" w:rsidRPr="00964BF9">
        <w:rPr>
          <w:rFonts w:ascii="Arial" w:hAnsi="Arial" w:cs="Arial"/>
          <w:sz w:val="20"/>
          <w:szCs w:val="20"/>
        </w:rPr>
        <w:t xml:space="preserve">, </w:t>
      </w:r>
      <w:r w:rsidRPr="00964BF9">
        <w:rPr>
          <w:rFonts w:ascii="Arial" w:hAnsi="Arial" w:cs="Arial"/>
          <w:sz w:val="20"/>
          <w:szCs w:val="20"/>
        </w:rPr>
        <w:t xml:space="preserve">met als doel zo </w:t>
      </w:r>
      <w:r w:rsidR="003D1E44" w:rsidRPr="00964BF9">
        <w:rPr>
          <w:rFonts w:ascii="Arial" w:hAnsi="Arial" w:cs="Arial"/>
          <w:sz w:val="20"/>
          <w:szCs w:val="20"/>
        </w:rPr>
        <w:t xml:space="preserve">breed </w:t>
      </w:r>
      <w:r w:rsidRPr="00964BF9">
        <w:rPr>
          <w:rFonts w:ascii="Arial" w:hAnsi="Arial" w:cs="Arial"/>
          <w:sz w:val="20"/>
          <w:szCs w:val="20"/>
        </w:rPr>
        <w:t xml:space="preserve">mogelijk informatie te verzamelen over bestaande functies en </w:t>
      </w:r>
      <w:r w:rsidR="003D1E44" w:rsidRPr="00964BF9">
        <w:rPr>
          <w:rFonts w:ascii="Arial" w:hAnsi="Arial" w:cs="Arial"/>
          <w:sz w:val="20"/>
          <w:szCs w:val="20"/>
        </w:rPr>
        <w:t>w</w:t>
      </w:r>
      <w:r w:rsidRPr="00964BF9">
        <w:rPr>
          <w:rFonts w:ascii="Arial" w:hAnsi="Arial" w:cs="Arial"/>
          <w:sz w:val="20"/>
          <w:szCs w:val="20"/>
        </w:rPr>
        <w:t xml:space="preserve">ensen ten aanzien van </w:t>
      </w:r>
      <w:r w:rsidR="00685C88" w:rsidRPr="00964BF9">
        <w:rPr>
          <w:rFonts w:ascii="Arial" w:hAnsi="Arial" w:cs="Arial"/>
          <w:sz w:val="20"/>
          <w:szCs w:val="20"/>
        </w:rPr>
        <w:t>het nieuwe functiegebouw</w:t>
      </w:r>
      <w:r w:rsidR="00717C8F" w:rsidRPr="00964BF9">
        <w:rPr>
          <w:rFonts w:ascii="Arial" w:hAnsi="Arial" w:cs="Arial"/>
          <w:sz w:val="20"/>
          <w:szCs w:val="20"/>
        </w:rPr>
        <w:t xml:space="preserve">. </w:t>
      </w:r>
      <w:r w:rsidRPr="00964BF9">
        <w:rPr>
          <w:rFonts w:ascii="Arial" w:hAnsi="Arial" w:cs="Arial"/>
          <w:sz w:val="20"/>
          <w:szCs w:val="20"/>
        </w:rPr>
        <w:t>De</w:t>
      </w:r>
      <w:r w:rsidR="003D1E44" w:rsidRPr="00964BF9">
        <w:rPr>
          <w:rFonts w:ascii="Arial" w:hAnsi="Arial" w:cs="Arial"/>
          <w:sz w:val="20"/>
          <w:szCs w:val="20"/>
        </w:rPr>
        <w:t xml:space="preserve"> respons</w:t>
      </w:r>
      <w:r w:rsidRPr="00964BF9">
        <w:rPr>
          <w:rFonts w:ascii="Arial" w:hAnsi="Arial" w:cs="Arial"/>
          <w:sz w:val="20"/>
          <w:szCs w:val="20"/>
        </w:rPr>
        <w:t xml:space="preserve"> </w:t>
      </w:r>
      <w:r w:rsidR="003D1E44" w:rsidRPr="00964BF9">
        <w:rPr>
          <w:rFonts w:ascii="Arial" w:hAnsi="Arial" w:cs="Arial"/>
          <w:sz w:val="20"/>
          <w:szCs w:val="20"/>
        </w:rPr>
        <w:t xml:space="preserve">op deze enquête </w:t>
      </w:r>
      <w:r w:rsidR="009157A7" w:rsidRPr="00964BF9">
        <w:rPr>
          <w:rFonts w:ascii="Arial" w:hAnsi="Arial" w:cs="Arial"/>
          <w:sz w:val="20"/>
          <w:szCs w:val="20"/>
        </w:rPr>
        <w:t xml:space="preserve">was </w:t>
      </w:r>
      <w:r w:rsidR="003D1E44" w:rsidRPr="00964BF9">
        <w:rPr>
          <w:rFonts w:ascii="Arial" w:hAnsi="Arial" w:cs="Arial"/>
          <w:sz w:val="20"/>
          <w:szCs w:val="20"/>
        </w:rPr>
        <w:t xml:space="preserve">enorm </w:t>
      </w:r>
      <w:r w:rsidR="00854152" w:rsidRPr="00964BF9">
        <w:rPr>
          <w:rFonts w:ascii="Arial" w:hAnsi="Arial" w:cs="Arial"/>
          <w:sz w:val="20"/>
          <w:szCs w:val="20"/>
        </w:rPr>
        <w:t xml:space="preserve">en </w:t>
      </w:r>
      <w:r w:rsidR="00ED6CF2" w:rsidRPr="00964BF9">
        <w:rPr>
          <w:rFonts w:ascii="Arial" w:hAnsi="Arial" w:cs="Arial"/>
          <w:sz w:val="20"/>
          <w:szCs w:val="20"/>
        </w:rPr>
        <w:t>b</w:t>
      </w:r>
      <w:r w:rsidR="008B4DD2" w:rsidRPr="00964BF9">
        <w:rPr>
          <w:rFonts w:ascii="Arial" w:hAnsi="Arial" w:cs="Arial"/>
          <w:sz w:val="20"/>
          <w:szCs w:val="20"/>
        </w:rPr>
        <w:t>ood</w:t>
      </w:r>
      <w:r w:rsidR="00ED6CF2" w:rsidRPr="00964BF9">
        <w:rPr>
          <w:rFonts w:ascii="Arial" w:hAnsi="Arial" w:cs="Arial"/>
          <w:sz w:val="20"/>
          <w:szCs w:val="20"/>
        </w:rPr>
        <w:t xml:space="preserve"> </w:t>
      </w:r>
      <w:r w:rsidR="009157A7" w:rsidRPr="00964BF9">
        <w:rPr>
          <w:rFonts w:ascii="Arial" w:hAnsi="Arial" w:cs="Arial"/>
          <w:sz w:val="20"/>
          <w:szCs w:val="20"/>
        </w:rPr>
        <w:t xml:space="preserve">daarom </w:t>
      </w:r>
      <w:r w:rsidR="00854152" w:rsidRPr="00964BF9">
        <w:rPr>
          <w:rFonts w:ascii="Arial" w:hAnsi="Arial" w:cs="Arial"/>
          <w:sz w:val="20"/>
          <w:szCs w:val="20"/>
        </w:rPr>
        <w:t>een goede basis vo</w:t>
      </w:r>
      <w:r w:rsidR="003D1E44" w:rsidRPr="00964BF9">
        <w:rPr>
          <w:rFonts w:ascii="Arial" w:hAnsi="Arial" w:cs="Arial"/>
          <w:sz w:val="20"/>
          <w:szCs w:val="20"/>
        </w:rPr>
        <w:t xml:space="preserve">or </w:t>
      </w:r>
      <w:r w:rsidR="009157A7" w:rsidRPr="00964BF9">
        <w:rPr>
          <w:rFonts w:ascii="Arial" w:hAnsi="Arial" w:cs="Arial"/>
          <w:sz w:val="20"/>
          <w:szCs w:val="20"/>
        </w:rPr>
        <w:t xml:space="preserve">het samenstellen van </w:t>
      </w:r>
      <w:r w:rsidR="0050594A" w:rsidRPr="00964BF9">
        <w:rPr>
          <w:rFonts w:ascii="Arial" w:hAnsi="Arial" w:cs="Arial"/>
          <w:sz w:val="20"/>
          <w:szCs w:val="20"/>
        </w:rPr>
        <w:t>de</w:t>
      </w:r>
      <w:r w:rsidR="00854152" w:rsidRPr="00964BF9">
        <w:rPr>
          <w:rFonts w:ascii="Arial" w:hAnsi="Arial" w:cs="Arial"/>
          <w:sz w:val="20"/>
          <w:szCs w:val="20"/>
        </w:rPr>
        <w:t xml:space="preserve"> lijst met referentiefuncties</w:t>
      </w:r>
      <w:r w:rsidR="00ED6CF2" w:rsidRPr="00964BF9">
        <w:rPr>
          <w:rFonts w:ascii="Arial" w:hAnsi="Arial" w:cs="Arial"/>
          <w:sz w:val="20"/>
          <w:szCs w:val="20"/>
        </w:rPr>
        <w:t xml:space="preserve">. </w:t>
      </w:r>
      <w:r w:rsidR="00717C8F" w:rsidRPr="00964BF9">
        <w:rPr>
          <w:rFonts w:ascii="Arial" w:hAnsi="Arial" w:cs="Arial"/>
          <w:sz w:val="20"/>
          <w:szCs w:val="20"/>
        </w:rPr>
        <w:t>De</w:t>
      </w:r>
      <w:r w:rsidR="00ED6CF2" w:rsidRPr="00964BF9">
        <w:rPr>
          <w:rFonts w:ascii="Arial" w:hAnsi="Arial" w:cs="Arial"/>
          <w:sz w:val="20"/>
          <w:szCs w:val="20"/>
        </w:rPr>
        <w:t>ze</w:t>
      </w:r>
      <w:r w:rsidR="00717C8F" w:rsidRPr="00964BF9">
        <w:rPr>
          <w:rFonts w:ascii="Arial" w:hAnsi="Arial" w:cs="Arial"/>
          <w:sz w:val="20"/>
          <w:szCs w:val="20"/>
        </w:rPr>
        <w:t xml:space="preserve"> referentiefuncties </w:t>
      </w:r>
      <w:r w:rsidR="003B398B" w:rsidRPr="00964BF9">
        <w:rPr>
          <w:rFonts w:ascii="Arial" w:hAnsi="Arial" w:cs="Arial"/>
          <w:sz w:val="20"/>
          <w:szCs w:val="20"/>
        </w:rPr>
        <w:t xml:space="preserve">zullen </w:t>
      </w:r>
      <w:r w:rsidR="00ED6CF2" w:rsidRPr="00964BF9">
        <w:rPr>
          <w:rFonts w:ascii="Arial" w:hAnsi="Arial" w:cs="Arial"/>
          <w:sz w:val="20"/>
          <w:szCs w:val="20"/>
        </w:rPr>
        <w:t>gedetailleer</w:t>
      </w:r>
      <w:r w:rsidR="003B398B" w:rsidRPr="00964BF9">
        <w:rPr>
          <w:rFonts w:ascii="Arial" w:hAnsi="Arial" w:cs="Arial"/>
          <w:sz w:val="20"/>
          <w:szCs w:val="20"/>
        </w:rPr>
        <w:t>d</w:t>
      </w:r>
      <w:r w:rsidR="00ED6CF2" w:rsidRPr="00964BF9">
        <w:rPr>
          <w:rFonts w:ascii="Arial" w:hAnsi="Arial" w:cs="Arial"/>
          <w:sz w:val="20"/>
          <w:szCs w:val="20"/>
        </w:rPr>
        <w:t xml:space="preserve"> worden </w:t>
      </w:r>
      <w:r w:rsidR="009157A7" w:rsidRPr="00964BF9">
        <w:rPr>
          <w:rFonts w:ascii="Arial" w:hAnsi="Arial" w:cs="Arial"/>
          <w:sz w:val="20"/>
          <w:szCs w:val="20"/>
        </w:rPr>
        <w:t>beschr</w:t>
      </w:r>
      <w:r w:rsidR="003B398B" w:rsidRPr="00964BF9">
        <w:rPr>
          <w:rFonts w:ascii="Arial" w:hAnsi="Arial" w:cs="Arial"/>
          <w:sz w:val="20"/>
          <w:szCs w:val="20"/>
        </w:rPr>
        <w:t>even en opgenomen in het</w:t>
      </w:r>
      <w:r w:rsidR="00ED6CF2" w:rsidRPr="00964BF9">
        <w:rPr>
          <w:rFonts w:ascii="Arial" w:hAnsi="Arial" w:cs="Arial"/>
          <w:sz w:val="20"/>
          <w:szCs w:val="20"/>
        </w:rPr>
        <w:t xml:space="preserve"> </w:t>
      </w:r>
      <w:r w:rsidR="008B4DD2" w:rsidRPr="00964BF9">
        <w:rPr>
          <w:rFonts w:ascii="Arial" w:hAnsi="Arial" w:cs="Arial"/>
          <w:sz w:val="20"/>
          <w:szCs w:val="20"/>
        </w:rPr>
        <w:t>branche</w:t>
      </w:r>
      <w:r w:rsidR="00717C8F" w:rsidRPr="00964BF9">
        <w:rPr>
          <w:rFonts w:ascii="Arial" w:hAnsi="Arial" w:cs="Arial"/>
          <w:sz w:val="20"/>
          <w:szCs w:val="20"/>
        </w:rPr>
        <w:t>raster</w:t>
      </w:r>
      <w:r w:rsidR="00ED6CF2" w:rsidRPr="00964BF9">
        <w:rPr>
          <w:rFonts w:ascii="Arial" w:hAnsi="Arial" w:cs="Arial"/>
          <w:sz w:val="20"/>
          <w:szCs w:val="20"/>
        </w:rPr>
        <w:t>. Het geheel dat zo ontstaat vormt dan h</w:t>
      </w:r>
      <w:r w:rsidR="003B217D" w:rsidRPr="00964BF9">
        <w:rPr>
          <w:rFonts w:ascii="Arial" w:hAnsi="Arial" w:cs="Arial"/>
          <w:sz w:val="20"/>
          <w:szCs w:val="20"/>
        </w:rPr>
        <w:t xml:space="preserve">et functiegebouw. </w:t>
      </w:r>
    </w:p>
    <w:p w14:paraId="5BF3E230" w14:textId="77777777" w:rsidR="00173E2B" w:rsidRPr="00964BF9" w:rsidRDefault="00173E2B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767" w:type="dxa"/>
        <w:tblLook w:val="04A0" w:firstRow="1" w:lastRow="0" w:firstColumn="1" w:lastColumn="0" w:noHBand="0" w:noVBand="1"/>
      </w:tblPr>
      <w:tblGrid>
        <w:gridCol w:w="7525"/>
      </w:tblGrid>
      <w:tr w:rsidR="00964BF9" w:rsidRPr="00964BF9" w14:paraId="21789DE1" w14:textId="77777777" w:rsidTr="000C6189">
        <w:trPr>
          <w:trHeight w:val="448"/>
        </w:trPr>
        <w:tc>
          <w:tcPr>
            <w:tcW w:w="7525" w:type="dxa"/>
          </w:tcPr>
          <w:p w14:paraId="014A7BB6" w14:textId="0E7F4D54" w:rsidR="00173E2B" w:rsidRPr="00964BF9" w:rsidRDefault="003B398B" w:rsidP="000C6189">
            <w:pPr>
              <w:ind w:left="31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64BF9">
              <w:rPr>
                <w:rFonts w:ascii="Arial" w:hAnsi="Arial" w:cs="Arial"/>
                <w:sz w:val="20"/>
                <w:szCs w:val="20"/>
              </w:rPr>
              <w:t xml:space="preserve">Stand van zaken en </w:t>
            </w:r>
            <w:r w:rsidR="00173E2B" w:rsidRPr="00964BF9">
              <w:rPr>
                <w:rFonts w:ascii="Arial" w:hAnsi="Arial" w:cs="Arial"/>
                <w:sz w:val="20"/>
                <w:szCs w:val="20"/>
              </w:rPr>
              <w:t xml:space="preserve">de eerstvolgende stappen </w:t>
            </w:r>
            <w:r w:rsidRPr="00964BF9">
              <w:rPr>
                <w:rFonts w:ascii="Arial" w:hAnsi="Arial" w:cs="Arial"/>
                <w:sz w:val="20"/>
                <w:szCs w:val="20"/>
              </w:rPr>
              <w:t>richting een nieuw functiegebouw</w:t>
            </w:r>
          </w:p>
        </w:tc>
      </w:tr>
      <w:tr w:rsidR="00173E2B" w:rsidRPr="00964BF9" w14:paraId="5A1C095A" w14:textId="77777777" w:rsidTr="000C6189">
        <w:trPr>
          <w:trHeight w:val="1591"/>
        </w:trPr>
        <w:tc>
          <w:tcPr>
            <w:tcW w:w="7525" w:type="dxa"/>
          </w:tcPr>
          <w:p w14:paraId="202FE6A7" w14:textId="0437DC04" w:rsidR="00173E2B" w:rsidRPr="00964BF9" w:rsidRDefault="00ED6CF2" w:rsidP="00173E2B">
            <w:pPr>
              <w:pStyle w:val="Lijstalinea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 w:val="20"/>
                <w:szCs w:val="20"/>
              </w:rPr>
            </w:pPr>
            <w:r w:rsidRPr="00964BF9">
              <w:rPr>
                <w:rFonts w:ascii="Arial" w:hAnsi="Arial" w:cs="Arial"/>
                <w:sz w:val="20"/>
                <w:szCs w:val="20"/>
              </w:rPr>
              <w:t>O</w:t>
            </w:r>
            <w:r w:rsidR="00173E2B" w:rsidRPr="00964BF9">
              <w:rPr>
                <w:rFonts w:ascii="Arial" w:hAnsi="Arial" w:cs="Arial"/>
                <w:sz w:val="20"/>
                <w:szCs w:val="20"/>
              </w:rPr>
              <w:t xml:space="preserve">p basis van een </w:t>
            </w:r>
            <w:proofErr w:type="spellStart"/>
            <w:r w:rsidR="00173E2B" w:rsidRPr="00964BF9">
              <w:rPr>
                <w:rFonts w:ascii="Arial" w:hAnsi="Arial" w:cs="Arial"/>
                <w:sz w:val="20"/>
                <w:szCs w:val="20"/>
              </w:rPr>
              <w:t>sectorbrede</w:t>
            </w:r>
            <w:proofErr w:type="spellEnd"/>
            <w:r w:rsidR="00173E2B" w:rsidRPr="00964BF9">
              <w:rPr>
                <w:rFonts w:ascii="Arial" w:hAnsi="Arial" w:cs="Arial"/>
                <w:sz w:val="20"/>
                <w:szCs w:val="20"/>
              </w:rPr>
              <w:t xml:space="preserve"> enquête</w:t>
            </w:r>
            <w:r w:rsidR="000C6189" w:rsidRPr="00964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4BF9">
              <w:rPr>
                <w:rFonts w:ascii="Arial" w:hAnsi="Arial" w:cs="Arial"/>
                <w:sz w:val="20"/>
                <w:szCs w:val="20"/>
              </w:rPr>
              <w:t xml:space="preserve">is er </w:t>
            </w:r>
            <w:r w:rsidR="00173E2B" w:rsidRPr="00964BF9">
              <w:rPr>
                <w:rFonts w:ascii="Arial" w:hAnsi="Arial" w:cs="Arial"/>
                <w:sz w:val="20"/>
                <w:szCs w:val="20"/>
              </w:rPr>
              <w:t>een voorselectie gemaa</w:t>
            </w:r>
            <w:r w:rsidRPr="00964BF9">
              <w:rPr>
                <w:rFonts w:ascii="Arial" w:hAnsi="Arial" w:cs="Arial"/>
                <w:sz w:val="20"/>
                <w:szCs w:val="20"/>
              </w:rPr>
              <w:t xml:space="preserve">kt van circa 70 </w:t>
            </w:r>
            <w:r w:rsidR="00173E2B" w:rsidRPr="00964BF9">
              <w:rPr>
                <w:rFonts w:ascii="Arial" w:hAnsi="Arial" w:cs="Arial"/>
                <w:sz w:val="20"/>
                <w:szCs w:val="20"/>
              </w:rPr>
              <w:t>referentiefuncties (zie hierboven).</w:t>
            </w:r>
          </w:p>
          <w:p w14:paraId="68B0619E" w14:textId="0CD7F7FE" w:rsidR="00173E2B" w:rsidRPr="00964BF9" w:rsidRDefault="00173E2B" w:rsidP="00173E2B">
            <w:pPr>
              <w:pStyle w:val="Lijstalinea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 w:val="20"/>
                <w:szCs w:val="20"/>
              </w:rPr>
            </w:pPr>
            <w:r w:rsidRPr="00964BF9">
              <w:rPr>
                <w:rFonts w:ascii="Arial" w:hAnsi="Arial" w:cs="Arial"/>
                <w:sz w:val="20"/>
                <w:szCs w:val="20"/>
              </w:rPr>
              <w:t>In maart/april worden de geselecteerde functies beschreven door AWVN op basis van het ingezonden materiaal en de werkbezoeken</w:t>
            </w:r>
            <w:r w:rsidR="003B398B" w:rsidRPr="00964BF9">
              <w:rPr>
                <w:rFonts w:ascii="Arial" w:hAnsi="Arial" w:cs="Arial"/>
                <w:sz w:val="20"/>
                <w:szCs w:val="20"/>
              </w:rPr>
              <w:t xml:space="preserve"> bij leden</w:t>
            </w:r>
            <w:r w:rsidRPr="00964B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9DD924" w14:textId="53CB9A73" w:rsidR="00173E2B" w:rsidRPr="00964BF9" w:rsidRDefault="00173E2B" w:rsidP="00173E2B">
            <w:pPr>
              <w:pStyle w:val="Lijstalinea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 w:val="20"/>
                <w:szCs w:val="20"/>
              </w:rPr>
            </w:pPr>
            <w:r w:rsidRPr="00964BF9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8052C4" w:rsidRPr="00964BF9">
              <w:rPr>
                <w:rFonts w:ascii="Arial" w:hAnsi="Arial" w:cs="Arial"/>
                <w:sz w:val="20"/>
                <w:szCs w:val="20"/>
              </w:rPr>
              <w:t>mei</w:t>
            </w:r>
            <w:r w:rsidRPr="00964BF9">
              <w:rPr>
                <w:rFonts w:ascii="Arial" w:hAnsi="Arial" w:cs="Arial"/>
                <w:sz w:val="20"/>
                <w:szCs w:val="20"/>
              </w:rPr>
              <w:t xml:space="preserve"> toetst de werkgroep de eerste resultaten.</w:t>
            </w:r>
          </w:p>
          <w:p w14:paraId="2B4D9363" w14:textId="284F8AA6" w:rsidR="00173E2B" w:rsidRPr="00964BF9" w:rsidRDefault="00173E2B" w:rsidP="000C6189">
            <w:pPr>
              <w:pStyle w:val="Lijstalinea"/>
              <w:numPr>
                <w:ilvl w:val="0"/>
                <w:numId w:val="1"/>
              </w:numPr>
              <w:ind w:left="314" w:hanging="283"/>
              <w:rPr>
                <w:rFonts w:ascii="Arial" w:hAnsi="Arial" w:cs="Arial"/>
                <w:sz w:val="20"/>
                <w:szCs w:val="20"/>
              </w:rPr>
            </w:pPr>
            <w:r w:rsidRPr="00964BF9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8052C4" w:rsidRPr="00964BF9">
              <w:rPr>
                <w:rFonts w:ascii="Arial" w:hAnsi="Arial" w:cs="Arial"/>
                <w:sz w:val="20"/>
                <w:szCs w:val="20"/>
              </w:rPr>
              <w:t>juni</w:t>
            </w:r>
            <w:r w:rsidRPr="00964BF9">
              <w:rPr>
                <w:rFonts w:ascii="Arial" w:hAnsi="Arial" w:cs="Arial"/>
                <w:sz w:val="20"/>
                <w:szCs w:val="20"/>
              </w:rPr>
              <w:t xml:space="preserve"> worden functies waar nodig bijgesteld en worden </w:t>
            </w:r>
            <w:proofErr w:type="spellStart"/>
            <w:r w:rsidRPr="00964BF9">
              <w:rPr>
                <w:rFonts w:ascii="Arial" w:hAnsi="Arial" w:cs="Arial"/>
                <w:sz w:val="20"/>
                <w:szCs w:val="20"/>
              </w:rPr>
              <w:t>toetsgroepen</w:t>
            </w:r>
            <w:proofErr w:type="spellEnd"/>
            <w:r w:rsidRPr="00964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189" w:rsidRPr="00964BF9">
              <w:rPr>
                <w:rFonts w:ascii="Arial" w:hAnsi="Arial" w:cs="Arial"/>
                <w:sz w:val="20"/>
                <w:szCs w:val="20"/>
              </w:rPr>
              <w:t xml:space="preserve">van </w:t>
            </w:r>
            <w:r w:rsidRPr="00964BF9">
              <w:rPr>
                <w:rFonts w:ascii="Arial" w:hAnsi="Arial" w:cs="Arial"/>
                <w:sz w:val="20"/>
                <w:szCs w:val="20"/>
              </w:rPr>
              <w:t>medewerkers gepland.</w:t>
            </w:r>
          </w:p>
        </w:tc>
      </w:tr>
    </w:tbl>
    <w:p w14:paraId="4977850B" w14:textId="77777777" w:rsidR="00173E2B" w:rsidRPr="00964BF9" w:rsidRDefault="00173E2B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F00979C" w14:textId="77777777" w:rsidR="000C6189" w:rsidRPr="00964BF9" w:rsidRDefault="006D5660" w:rsidP="00070C7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 xml:space="preserve">De referentiefuncties worden door </w:t>
      </w:r>
      <w:r w:rsidR="0024605A" w:rsidRPr="00964BF9">
        <w:rPr>
          <w:rFonts w:ascii="Arial" w:hAnsi="Arial" w:cs="Arial"/>
          <w:sz w:val="20"/>
          <w:szCs w:val="20"/>
        </w:rPr>
        <w:t>twee</w:t>
      </w:r>
      <w:r w:rsidRPr="00964BF9">
        <w:rPr>
          <w:rFonts w:ascii="Arial" w:hAnsi="Arial" w:cs="Arial"/>
          <w:sz w:val="20"/>
          <w:szCs w:val="20"/>
        </w:rPr>
        <w:t xml:space="preserve"> groepen per branche getoetst</w:t>
      </w:r>
      <w:r w:rsidR="001F76F7" w:rsidRPr="00964BF9">
        <w:rPr>
          <w:rFonts w:ascii="Arial" w:hAnsi="Arial" w:cs="Arial"/>
          <w:sz w:val="20"/>
          <w:szCs w:val="20"/>
        </w:rPr>
        <w:t>:</w:t>
      </w:r>
      <w:r w:rsidRPr="00964BF9">
        <w:rPr>
          <w:rFonts w:ascii="Arial" w:hAnsi="Arial" w:cs="Arial"/>
          <w:sz w:val="20"/>
          <w:szCs w:val="20"/>
        </w:rPr>
        <w:t xml:space="preserve"> </w:t>
      </w:r>
      <w:r w:rsidR="001F76F7" w:rsidRPr="00964BF9">
        <w:rPr>
          <w:rFonts w:ascii="Arial" w:hAnsi="Arial" w:cs="Arial"/>
          <w:sz w:val="20"/>
          <w:szCs w:val="20"/>
        </w:rPr>
        <w:t>e</w:t>
      </w:r>
      <w:r w:rsidR="0024605A" w:rsidRPr="00964BF9">
        <w:rPr>
          <w:rFonts w:ascii="Arial" w:hAnsi="Arial" w:cs="Arial"/>
          <w:sz w:val="20"/>
          <w:szCs w:val="20"/>
        </w:rPr>
        <w:t>en</w:t>
      </w:r>
      <w:r w:rsidRPr="00964BF9">
        <w:rPr>
          <w:rFonts w:ascii="Arial" w:hAnsi="Arial" w:cs="Arial"/>
          <w:sz w:val="20"/>
          <w:szCs w:val="20"/>
        </w:rPr>
        <w:t xml:space="preserve">maal door de </w:t>
      </w:r>
      <w:r w:rsidR="001F76F7" w:rsidRPr="00964BF9">
        <w:rPr>
          <w:rFonts w:ascii="Arial" w:hAnsi="Arial" w:cs="Arial"/>
          <w:sz w:val="20"/>
          <w:szCs w:val="20"/>
        </w:rPr>
        <w:t>werk</w:t>
      </w:r>
      <w:r w:rsidR="004E434B" w:rsidRPr="00964BF9">
        <w:rPr>
          <w:rFonts w:ascii="Arial" w:hAnsi="Arial" w:cs="Arial"/>
          <w:sz w:val="20"/>
          <w:szCs w:val="20"/>
        </w:rPr>
        <w:t>-</w:t>
      </w:r>
      <w:proofErr w:type="spellStart"/>
      <w:r w:rsidR="001F76F7" w:rsidRPr="00964BF9">
        <w:rPr>
          <w:rFonts w:ascii="Arial" w:hAnsi="Arial" w:cs="Arial"/>
          <w:sz w:val="20"/>
          <w:szCs w:val="20"/>
        </w:rPr>
        <w:t>groepleden</w:t>
      </w:r>
      <w:proofErr w:type="spellEnd"/>
      <w:r w:rsidRPr="00964BF9">
        <w:rPr>
          <w:rFonts w:ascii="Arial" w:hAnsi="Arial" w:cs="Arial"/>
          <w:sz w:val="20"/>
          <w:szCs w:val="20"/>
        </w:rPr>
        <w:t xml:space="preserve"> </w:t>
      </w:r>
      <w:r w:rsidR="004E434B" w:rsidRPr="00964BF9">
        <w:rPr>
          <w:rFonts w:ascii="Arial" w:hAnsi="Arial" w:cs="Arial"/>
          <w:sz w:val="20"/>
          <w:szCs w:val="20"/>
        </w:rPr>
        <w:t xml:space="preserve">(werkgevers/HR) </w:t>
      </w:r>
      <w:r w:rsidRPr="00964BF9">
        <w:rPr>
          <w:rFonts w:ascii="Arial" w:hAnsi="Arial" w:cs="Arial"/>
          <w:sz w:val="20"/>
          <w:szCs w:val="20"/>
        </w:rPr>
        <w:t xml:space="preserve">en </w:t>
      </w:r>
      <w:r w:rsidR="0024605A" w:rsidRPr="00964BF9">
        <w:rPr>
          <w:rFonts w:ascii="Arial" w:hAnsi="Arial" w:cs="Arial"/>
          <w:sz w:val="20"/>
          <w:szCs w:val="20"/>
        </w:rPr>
        <w:t>een</w:t>
      </w:r>
      <w:r w:rsidRPr="00964BF9">
        <w:rPr>
          <w:rFonts w:ascii="Arial" w:hAnsi="Arial" w:cs="Arial"/>
          <w:sz w:val="20"/>
          <w:szCs w:val="20"/>
        </w:rPr>
        <w:t>maal door een medewerkersdelegatie</w:t>
      </w:r>
      <w:r w:rsidR="000C6189" w:rsidRPr="00964BF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C6189" w:rsidRPr="00964BF9">
        <w:rPr>
          <w:rFonts w:ascii="Arial" w:hAnsi="Arial" w:cs="Arial"/>
          <w:sz w:val="20"/>
          <w:szCs w:val="20"/>
        </w:rPr>
        <w:t>toetsgroep</w:t>
      </w:r>
      <w:proofErr w:type="spellEnd"/>
      <w:r w:rsidR="000C6189" w:rsidRPr="00964BF9">
        <w:rPr>
          <w:rFonts w:ascii="Arial" w:hAnsi="Arial" w:cs="Arial"/>
          <w:sz w:val="20"/>
          <w:szCs w:val="20"/>
        </w:rPr>
        <w:t>)</w:t>
      </w:r>
      <w:r w:rsidRPr="00964BF9">
        <w:rPr>
          <w:rFonts w:ascii="Arial" w:hAnsi="Arial" w:cs="Arial"/>
          <w:sz w:val="20"/>
          <w:szCs w:val="20"/>
        </w:rPr>
        <w:t>.</w:t>
      </w:r>
      <w:r w:rsidR="004E434B" w:rsidRPr="00964BF9">
        <w:rPr>
          <w:rFonts w:ascii="Arial" w:hAnsi="Arial" w:cs="Arial"/>
          <w:sz w:val="20"/>
          <w:szCs w:val="20"/>
        </w:rPr>
        <w:t xml:space="preserve"> </w:t>
      </w:r>
    </w:p>
    <w:p w14:paraId="13B59097" w14:textId="171CBE1C" w:rsidR="003B398B" w:rsidRPr="00964BF9" w:rsidRDefault="003B398B" w:rsidP="003B398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 xml:space="preserve">Vragen over deze toetsing en over </w:t>
      </w:r>
      <w:r w:rsidR="00D400CA" w:rsidRPr="00964BF9">
        <w:rPr>
          <w:rFonts w:ascii="Arial" w:hAnsi="Arial" w:cs="Arial"/>
          <w:sz w:val="20"/>
          <w:szCs w:val="20"/>
        </w:rPr>
        <w:t xml:space="preserve">onder meer </w:t>
      </w:r>
      <w:r w:rsidRPr="00964BF9">
        <w:rPr>
          <w:rFonts w:ascii="Arial" w:hAnsi="Arial" w:cs="Arial"/>
          <w:sz w:val="20"/>
          <w:szCs w:val="20"/>
        </w:rPr>
        <w:t xml:space="preserve">het omgaan met functies die op diverse niveaus voorkomen worden opgenomen in een FAQ-document. Zie </w:t>
      </w:r>
      <w:r w:rsidR="00D400CA" w:rsidRPr="00964BF9">
        <w:rPr>
          <w:rFonts w:ascii="Arial" w:hAnsi="Arial" w:cs="Arial"/>
          <w:sz w:val="20"/>
          <w:szCs w:val="20"/>
        </w:rPr>
        <w:t xml:space="preserve">als bijlage bij dit bericht </w:t>
      </w:r>
      <w:r w:rsidRPr="00964BF9">
        <w:rPr>
          <w:rFonts w:ascii="Arial" w:hAnsi="Arial" w:cs="Arial"/>
          <w:sz w:val="20"/>
          <w:szCs w:val="20"/>
        </w:rPr>
        <w:t xml:space="preserve">het </w:t>
      </w:r>
      <w:r w:rsidRPr="00964BF9">
        <w:rPr>
          <w:rFonts w:ascii="Arial" w:hAnsi="Arial" w:cs="Arial"/>
          <w:i/>
          <w:iCs/>
          <w:sz w:val="20"/>
          <w:szCs w:val="20"/>
        </w:rPr>
        <w:t>AWVN Informatiebulletin en FAQ Podiumkunsten versie 1.2.2026</w:t>
      </w:r>
      <w:r w:rsidR="00D400CA" w:rsidRPr="00964BF9">
        <w:rPr>
          <w:rFonts w:ascii="Arial" w:hAnsi="Arial" w:cs="Arial"/>
          <w:sz w:val="20"/>
          <w:szCs w:val="20"/>
        </w:rPr>
        <w:t xml:space="preserve">. </w:t>
      </w:r>
      <w:r w:rsidRPr="00964BF9">
        <w:rPr>
          <w:rFonts w:ascii="Arial" w:hAnsi="Arial" w:cs="Arial"/>
          <w:sz w:val="20"/>
          <w:szCs w:val="20"/>
        </w:rPr>
        <w:t>Het FAQ-document zal regelmatig worden geüpdatet.</w:t>
      </w:r>
    </w:p>
    <w:p w14:paraId="5DD459C6" w14:textId="3778BDA8" w:rsidR="003B398B" w:rsidRPr="00964BF9" w:rsidRDefault="003B398B" w:rsidP="00070C7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EE7BB84" w14:textId="05F863E5" w:rsidR="00070C7D" w:rsidRPr="00964BF9" w:rsidRDefault="00750554" w:rsidP="00070C7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 xml:space="preserve">Voor de </w:t>
      </w:r>
      <w:r w:rsidR="005F4B82" w:rsidRPr="00964BF9">
        <w:rPr>
          <w:rFonts w:ascii="Arial" w:hAnsi="Arial" w:cs="Arial"/>
          <w:sz w:val="20"/>
          <w:szCs w:val="20"/>
        </w:rPr>
        <w:t xml:space="preserve">meeste </w:t>
      </w:r>
      <w:r w:rsidRPr="00964BF9">
        <w:rPr>
          <w:rFonts w:ascii="Arial" w:hAnsi="Arial" w:cs="Arial"/>
          <w:sz w:val="20"/>
          <w:szCs w:val="20"/>
        </w:rPr>
        <w:t xml:space="preserve">VSCD en WNPF-leden is het </w:t>
      </w:r>
      <w:r w:rsidR="00070C7D" w:rsidRPr="00964BF9">
        <w:rPr>
          <w:rFonts w:ascii="Arial" w:hAnsi="Arial" w:cs="Arial"/>
          <w:sz w:val="20"/>
          <w:szCs w:val="20"/>
        </w:rPr>
        <w:t xml:space="preserve">werken </w:t>
      </w:r>
      <w:r w:rsidRPr="00964BF9">
        <w:rPr>
          <w:rFonts w:ascii="Arial" w:hAnsi="Arial" w:cs="Arial"/>
          <w:sz w:val="20"/>
          <w:szCs w:val="20"/>
        </w:rPr>
        <w:t xml:space="preserve">met </w:t>
      </w:r>
      <w:r w:rsidR="00070C7D" w:rsidRPr="00964BF9">
        <w:rPr>
          <w:rFonts w:ascii="Arial" w:hAnsi="Arial" w:cs="Arial"/>
          <w:sz w:val="20"/>
          <w:szCs w:val="20"/>
        </w:rPr>
        <w:t xml:space="preserve">een </w:t>
      </w:r>
      <w:r w:rsidR="00C723C0" w:rsidRPr="00964BF9">
        <w:rPr>
          <w:rFonts w:ascii="Arial" w:hAnsi="Arial" w:cs="Arial"/>
          <w:sz w:val="20"/>
          <w:szCs w:val="20"/>
        </w:rPr>
        <w:t>branche</w:t>
      </w:r>
      <w:r w:rsidR="00070C7D" w:rsidRPr="00964BF9">
        <w:rPr>
          <w:rFonts w:ascii="Arial" w:hAnsi="Arial" w:cs="Arial"/>
          <w:sz w:val="20"/>
          <w:szCs w:val="20"/>
        </w:rPr>
        <w:t xml:space="preserve">raster nieuw. </w:t>
      </w:r>
      <w:r w:rsidR="004D3252" w:rsidRPr="00964BF9">
        <w:rPr>
          <w:rFonts w:ascii="Arial" w:hAnsi="Arial" w:cs="Arial"/>
          <w:sz w:val="20"/>
          <w:szCs w:val="20"/>
        </w:rPr>
        <w:t xml:space="preserve">Hierover zal </w:t>
      </w:r>
      <w:r w:rsidR="00D400CA" w:rsidRPr="00964BF9">
        <w:rPr>
          <w:rFonts w:ascii="Arial" w:hAnsi="Arial" w:cs="Arial"/>
          <w:sz w:val="20"/>
          <w:szCs w:val="20"/>
        </w:rPr>
        <w:t xml:space="preserve">de komende tijd </w:t>
      </w:r>
      <w:r w:rsidR="00730D34" w:rsidRPr="00964BF9">
        <w:rPr>
          <w:rFonts w:ascii="Arial" w:hAnsi="Arial" w:cs="Arial"/>
          <w:sz w:val="20"/>
          <w:szCs w:val="20"/>
        </w:rPr>
        <w:t xml:space="preserve">nog </w:t>
      </w:r>
      <w:r w:rsidR="00C723C0" w:rsidRPr="00964BF9">
        <w:rPr>
          <w:rFonts w:ascii="Arial" w:hAnsi="Arial" w:cs="Arial"/>
          <w:sz w:val="20"/>
          <w:szCs w:val="20"/>
        </w:rPr>
        <w:t xml:space="preserve">de </w:t>
      </w:r>
      <w:r w:rsidR="004D3252" w:rsidRPr="00964BF9">
        <w:rPr>
          <w:rFonts w:ascii="Arial" w:hAnsi="Arial" w:cs="Arial"/>
          <w:sz w:val="20"/>
          <w:szCs w:val="20"/>
        </w:rPr>
        <w:t>nodige informatie volgen</w:t>
      </w:r>
      <w:r w:rsidR="00D400CA" w:rsidRPr="00964BF9">
        <w:rPr>
          <w:rFonts w:ascii="Arial" w:hAnsi="Arial" w:cs="Arial"/>
          <w:sz w:val="20"/>
          <w:szCs w:val="20"/>
        </w:rPr>
        <w:t xml:space="preserve">. Voor dit moment is het vooral </w:t>
      </w:r>
      <w:r w:rsidR="0036296D" w:rsidRPr="00964BF9">
        <w:rPr>
          <w:rFonts w:ascii="Arial" w:hAnsi="Arial" w:cs="Arial"/>
          <w:sz w:val="20"/>
          <w:szCs w:val="20"/>
        </w:rPr>
        <w:t>van belang te weten dat n</w:t>
      </w:r>
      <w:r w:rsidR="00070C7D" w:rsidRPr="00964BF9">
        <w:rPr>
          <w:rFonts w:ascii="Arial" w:hAnsi="Arial" w:cs="Arial"/>
          <w:sz w:val="20"/>
          <w:szCs w:val="20"/>
        </w:rPr>
        <w:t>iet alle functies en functieniveaus</w:t>
      </w:r>
      <w:r w:rsidR="0003721C" w:rsidRPr="00964BF9">
        <w:rPr>
          <w:rFonts w:ascii="Arial" w:hAnsi="Arial" w:cs="Arial"/>
          <w:sz w:val="20"/>
          <w:szCs w:val="20"/>
        </w:rPr>
        <w:t xml:space="preserve"> </w:t>
      </w:r>
      <w:r w:rsidR="006A2FB0" w:rsidRPr="00964BF9">
        <w:rPr>
          <w:rFonts w:ascii="Arial" w:hAnsi="Arial" w:cs="Arial"/>
          <w:sz w:val="20"/>
          <w:szCs w:val="20"/>
        </w:rPr>
        <w:t xml:space="preserve">zoals ze </w:t>
      </w:r>
      <w:r w:rsidR="0003721C" w:rsidRPr="00964BF9">
        <w:rPr>
          <w:rFonts w:ascii="Arial" w:hAnsi="Arial" w:cs="Arial"/>
          <w:sz w:val="20"/>
          <w:szCs w:val="20"/>
        </w:rPr>
        <w:t>in de praktijk voorkomen</w:t>
      </w:r>
      <w:r w:rsidR="00C723C0" w:rsidRPr="00964BF9">
        <w:rPr>
          <w:rFonts w:ascii="Arial" w:hAnsi="Arial" w:cs="Arial"/>
          <w:sz w:val="20"/>
          <w:szCs w:val="20"/>
        </w:rPr>
        <w:t>,</w:t>
      </w:r>
      <w:r w:rsidR="00070C7D" w:rsidRPr="00964BF9">
        <w:rPr>
          <w:rFonts w:ascii="Arial" w:hAnsi="Arial" w:cs="Arial"/>
          <w:sz w:val="20"/>
          <w:szCs w:val="20"/>
        </w:rPr>
        <w:t xml:space="preserve"> </w:t>
      </w:r>
      <w:r w:rsidR="00D400CA" w:rsidRPr="00964BF9">
        <w:rPr>
          <w:rFonts w:ascii="Arial" w:hAnsi="Arial" w:cs="Arial"/>
          <w:sz w:val="20"/>
          <w:szCs w:val="20"/>
        </w:rPr>
        <w:t xml:space="preserve">zullen </w:t>
      </w:r>
      <w:r w:rsidR="0003721C" w:rsidRPr="00964BF9">
        <w:rPr>
          <w:rFonts w:ascii="Arial" w:hAnsi="Arial" w:cs="Arial"/>
          <w:sz w:val="20"/>
          <w:szCs w:val="20"/>
        </w:rPr>
        <w:t xml:space="preserve">zijn </w:t>
      </w:r>
      <w:r w:rsidR="00070C7D" w:rsidRPr="00964BF9">
        <w:rPr>
          <w:rFonts w:ascii="Arial" w:hAnsi="Arial" w:cs="Arial"/>
          <w:sz w:val="20"/>
          <w:szCs w:val="20"/>
        </w:rPr>
        <w:t xml:space="preserve">terug te vinden zijn in </w:t>
      </w:r>
      <w:r w:rsidR="0003721C" w:rsidRPr="00964BF9">
        <w:rPr>
          <w:rFonts w:ascii="Arial" w:hAnsi="Arial" w:cs="Arial"/>
          <w:sz w:val="20"/>
          <w:szCs w:val="20"/>
        </w:rPr>
        <w:t xml:space="preserve">de </w:t>
      </w:r>
      <w:r w:rsidR="00C723C0" w:rsidRPr="00964BF9">
        <w:rPr>
          <w:rFonts w:ascii="Arial" w:hAnsi="Arial" w:cs="Arial"/>
          <w:sz w:val="20"/>
          <w:szCs w:val="20"/>
        </w:rPr>
        <w:t xml:space="preserve">set </w:t>
      </w:r>
      <w:r w:rsidR="0003721C" w:rsidRPr="00964BF9">
        <w:rPr>
          <w:rFonts w:ascii="Arial" w:hAnsi="Arial" w:cs="Arial"/>
          <w:sz w:val="20"/>
          <w:szCs w:val="20"/>
        </w:rPr>
        <w:t xml:space="preserve">referentiefuncties die in </w:t>
      </w:r>
      <w:r w:rsidR="00070C7D" w:rsidRPr="00964BF9">
        <w:rPr>
          <w:rFonts w:ascii="Arial" w:hAnsi="Arial" w:cs="Arial"/>
          <w:sz w:val="20"/>
          <w:szCs w:val="20"/>
        </w:rPr>
        <w:t xml:space="preserve">het </w:t>
      </w:r>
      <w:r w:rsidR="00C723C0" w:rsidRPr="00964BF9">
        <w:rPr>
          <w:rFonts w:ascii="Arial" w:hAnsi="Arial" w:cs="Arial"/>
          <w:sz w:val="20"/>
          <w:szCs w:val="20"/>
        </w:rPr>
        <w:t>branche</w:t>
      </w:r>
      <w:r w:rsidR="00AF1F54" w:rsidRPr="00964BF9">
        <w:rPr>
          <w:rFonts w:ascii="Arial" w:hAnsi="Arial" w:cs="Arial"/>
          <w:sz w:val="20"/>
          <w:szCs w:val="20"/>
        </w:rPr>
        <w:t>raster</w:t>
      </w:r>
      <w:r w:rsidR="0003721C" w:rsidRPr="00964BF9">
        <w:rPr>
          <w:rFonts w:ascii="Arial" w:hAnsi="Arial" w:cs="Arial"/>
          <w:sz w:val="20"/>
          <w:szCs w:val="20"/>
        </w:rPr>
        <w:t xml:space="preserve"> </w:t>
      </w:r>
      <w:r w:rsidR="006A2FB0" w:rsidRPr="00964BF9">
        <w:rPr>
          <w:rFonts w:ascii="Arial" w:hAnsi="Arial" w:cs="Arial"/>
          <w:sz w:val="20"/>
          <w:szCs w:val="20"/>
        </w:rPr>
        <w:t>komen</w:t>
      </w:r>
      <w:r w:rsidR="00070C7D" w:rsidRPr="00964BF9">
        <w:rPr>
          <w:rFonts w:ascii="Arial" w:hAnsi="Arial" w:cs="Arial"/>
          <w:sz w:val="20"/>
          <w:szCs w:val="20"/>
        </w:rPr>
        <w:t>.</w:t>
      </w:r>
    </w:p>
    <w:p w14:paraId="63FD605B" w14:textId="77777777" w:rsidR="0036296D" w:rsidRPr="00964BF9" w:rsidRDefault="0036296D" w:rsidP="00070C7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B571425" w14:textId="7F98D36F" w:rsidR="00070C7D" w:rsidRPr="00964BF9" w:rsidRDefault="00070C7D" w:rsidP="00070C7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>De</w:t>
      </w:r>
      <w:r w:rsidR="00C723C0" w:rsidRPr="00964BF9">
        <w:rPr>
          <w:rFonts w:ascii="Arial" w:hAnsi="Arial" w:cs="Arial"/>
          <w:sz w:val="20"/>
          <w:szCs w:val="20"/>
        </w:rPr>
        <w:t xml:space="preserve"> set </w:t>
      </w:r>
      <w:r w:rsidR="0036296D" w:rsidRPr="00964BF9">
        <w:rPr>
          <w:rFonts w:ascii="Arial" w:hAnsi="Arial" w:cs="Arial"/>
          <w:sz w:val="20"/>
          <w:szCs w:val="20"/>
        </w:rPr>
        <w:t>van</w:t>
      </w:r>
      <w:r w:rsidRPr="00964BF9">
        <w:rPr>
          <w:rFonts w:ascii="Arial" w:hAnsi="Arial" w:cs="Arial"/>
          <w:sz w:val="20"/>
          <w:szCs w:val="20"/>
        </w:rPr>
        <w:t xml:space="preserve"> </w:t>
      </w:r>
      <w:r w:rsidR="009464FB" w:rsidRPr="00964BF9">
        <w:rPr>
          <w:rFonts w:ascii="Arial" w:hAnsi="Arial" w:cs="Arial"/>
          <w:sz w:val="20"/>
          <w:szCs w:val="20"/>
        </w:rPr>
        <w:t>c</w:t>
      </w:r>
      <w:r w:rsidR="0003721C" w:rsidRPr="00964BF9">
        <w:rPr>
          <w:rFonts w:ascii="Arial" w:hAnsi="Arial" w:cs="Arial"/>
          <w:sz w:val="20"/>
          <w:szCs w:val="20"/>
        </w:rPr>
        <w:t xml:space="preserve">irca </w:t>
      </w:r>
      <w:r w:rsidRPr="00964BF9">
        <w:rPr>
          <w:rFonts w:ascii="Arial" w:hAnsi="Arial" w:cs="Arial"/>
          <w:sz w:val="20"/>
          <w:szCs w:val="20"/>
        </w:rPr>
        <w:t>70 ge</w:t>
      </w:r>
      <w:r w:rsidR="0003721C" w:rsidRPr="00964BF9">
        <w:rPr>
          <w:rFonts w:ascii="Arial" w:hAnsi="Arial" w:cs="Arial"/>
          <w:sz w:val="20"/>
          <w:szCs w:val="20"/>
        </w:rPr>
        <w:t>selecteerde</w:t>
      </w:r>
      <w:r w:rsidRPr="00964BF9">
        <w:rPr>
          <w:rFonts w:ascii="Arial" w:hAnsi="Arial" w:cs="Arial"/>
          <w:sz w:val="20"/>
          <w:szCs w:val="20"/>
        </w:rPr>
        <w:t xml:space="preserve"> referentiefuncties zijn neutraal opgestelde functie</w:t>
      </w:r>
      <w:r w:rsidR="009464FB" w:rsidRPr="00964BF9">
        <w:rPr>
          <w:rFonts w:ascii="Arial" w:hAnsi="Arial" w:cs="Arial"/>
          <w:sz w:val="20"/>
          <w:szCs w:val="20"/>
        </w:rPr>
        <w:t>omschrijvingen</w:t>
      </w:r>
      <w:r w:rsidRPr="00964BF9">
        <w:rPr>
          <w:rFonts w:ascii="Arial" w:hAnsi="Arial" w:cs="Arial"/>
          <w:sz w:val="20"/>
          <w:szCs w:val="20"/>
        </w:rPr>
        <w:t>. Dat wil zeggen</w:t>
      </w:r>
      <w:r w:rsidR="00C723C0" w:rsidRPr="00964BF9">
        <w:rPr>
          <w:rFonts w:ascii="Arial" w:hAnsi="Arial" w:cs="Arial"/>
          <w:sz w:val="20"/>
          <w:szCs w:val="20"/>
        </w:rPr>
        <w:t xml:space="preserve">, </w:t>
      </w:r>
      <w:r w:rsidRPr="00964BF9">
        <w:rPr>
          <w:rFonts w:ascii="Arial" w:hAnsi="Arial" w:cs="Arial"/>
          <w:sz w:val="20"/>
          <w:szCs w:val="20"/>
        </w:rPr>
        <w:t>het zijn g</w:t>
      </w:r>
      <w:r w:rsidR="00C723C0" w:rsidRPr="00964BF9">
        <w:rPr>
          <w:rFonts w:ascii="Arial" w:hAnsi="Arial" w:cs="Arial"/>
          <w:sz w:val="20"/>
          <w:szCs w:val="20"/>
        </w:rPr>
        <w:t>éé</w:t>
      </w:r>
      <w:r w:rsidRPr="00964BF9">
        <w:rPr>
          <w:rFonts w:ascii="Arial" w:hAnsi="Arial" w:cs="Arial"/>
          <w:sz w:val="20"/>
          <w:szCs w:val="20"/>
        </w:rPr>
        <w:t xml:space="preserve">n taakomschrijvingen van </w:t>
      </w:r>
      <w:r w:rsidR="004D3252" w:rsidRPr="00964BF9">
        <w:rPr>
          <w:rFonts w:ascii="Arial" w:hAnsi="Arial" w:cs="Arial"/>
          <w:sz w:val="20"/>
          <w:szCs w:val="20"/>
        </w:rPr>
        <w:t xml:space="preserve">bestaande </w:t>
      </w:r>
      <w:r w:rsidRPr="00964BF9">
        <w:rPr>
          <w:rFonts w:ascii="Arial" w:hAnsi="Arial" w:cs="Arial"/>
          <w:sz w:val="20"/>
          <w:szCs w:val="20"/>
        </w:rPr>
        <w:t>medewerkers binnen één organisatie.</w:t>
      </w:r>
      <w:r w:rsidR="00C723C0" w:rsidRPr="00964BF9">
        <w:rPr>
          <w:rFonts w:ascii="Arial" w:hAnsi="Arial" w:cs="Arial"/>
          <w:sz w:val="20"/>
          <w:szCs w:val="20"/>
        </w:rPr>
        <w:t xml:space="preserve"> H</w:t>
      </w:r>
      <w:r w:rsidR="0036296D" w:rsidRPr="00964BF9">
        <w:rPr>
          <w:rFonts w:ascii="Arial" w:hAnsi="Arial" w:cs="Arial"/>
          <w:sz w:val="20"/>
          <w:szCs w:val="20"/>
        </w:rPr>
        <w:t xml:space="preserve">et </w:t>
      </w:r>
      <w:r w:rsidR="00C723C0" w:rsidRPr="00964BF9">
        <w:rPr>
          <w:rFonts w:ascii="Arial" w:hAnsi="Arial" w:cs="Arial"/>
          <w:sz w:val="20"/>
          <w:szCs w:val="20"/>
        </w:rPr>
        <w:t xml:space="preserve">zijn </w:t>
      </w:r>
      <w:r w:rsidR="0036296D" w:rsidRPr="00964BF9">
        <w:rPr>
          <w:rFonts w:ascii="Arial" w:hAnsi="Arial" w:cs="Arial"/>
          <w:sz w:val="20"/>
          <w:szCs w:val="20"/>
        </w:rPr>
        <w:t>omschrijvingen d</w:t>
      </w:r>
      <w:r w:rsidR="00C723C0" w:rsidRPr="00964BF9">
        <w:rPr>
          <w:rFonts w:ascii="Arial" w:hAnsi="Arial" w:cs="Arial"/>
          <w:sz w:val="20"/>
          <w:szCs w:val="20"/>
        </w:rPr>
        <w:t>ie</w:t>
      </w:r>
      <w:r w:rsidR="0036296D" w:rsidRPr="00964BF9">
        <w:rPr>
          <w:rFonts w:ascii="Arial" w:hAnsi="Arial" w:cs="Arial"/>
          <w:sz w:val="20"/>
          <w:szCs w:val="20"/>
        </w:rPr>
        <w:t xml:space="preserve"> </w:t>
      </w:r>
      <w:r w:rsidR="0003721C" w:rsidRPr="00964BF9">
        <w:rPr>
          <w:rFonts w:ascii="Arial" w:hAnsi="Arial" w:cs="Arial"/>
          <w:sz w:val="20"/>
          <w:szCs w:val="20"/>
        </w:rPr>
        <w:t xml:space="preserve">als </w:t>
      </w:r>
      <w:r w:rsidRPr="00964BF9">
        <w:rPr>
          <w:rFonts w:ascii="Arial" w:hAnsi="Arial" w:cs="Arial"/>
          <w:sz w:val="20"/>
          <w:szCs w:val="20"/>
        </w:rPr>
        <w:t xml:space="preserve">kapstok </w:t>
      </w:r>
      <w:r w:rsidR="0036296D" w:rsidRPr="00964BF9">
        <w:rPr>
          <w:rFonts w:ascii="Arial" w:hAnsi="Arial" w:cs="Arial"/>
          <w:sz w:val="20"/>
          <w:szCs w:val="20"/>
        </w:rPr>
        <w:t>dien</w:t>
      </w:r>
      <w:r w:rsidR="00C723C0" w:rsidRPr="00964BF9">
        <w:rPr>
          <w:rFonts w:ascii="Arial" w:hAnsi="Arial" w:cs="Arial"/>
          <w:sz w:val="20"/>
          <w:szCs w:val="20"/>
        </w:rPr>
        <w:t xml:space="preserve">en </w:t>
      </w:r>
      <w:r w:rsidR="0036296D" w:rsidRPr="00964BF9">
        <w:rPr>
          <w:rFonts w:ascii="Arial" w:hAnsi="Arial" w:cs="Arial"/>
          <w:sz w:val="20"/>
          <w:szCs w:val="20"/>
        </w:rPr>
        <w:t xml:space="preserve">en </w:t>
      </w:r>
      <w:r w:rsidRPr="00964BF9">
        <w:rPr>
          <w:rFonts w:ascii="Arial" w:hAnsi="Arial" w:cs="Arial"/>
          <w:sz w:val="20"/>
          <w:szCs w:val="20"/>
        </w:rPr>
        <w:t xml:space="preserve">waar </w:t>
      </w:r>
      <w:r w:rsidR="0003721C" w:rsidRPr="00964BF9">
        <w:rPr>
          <w:rFonts w:ascii="Arial" w:hAnsi="Arial" w:cs="Arial"/>
          <w:sz w:val="20"/>
          <w:szCs w:val="20"/>
        </w:rPr>
        <w:t xml:space="preserve">iedere </w:t>
      </w:r>
      <w:r w:rsidRPr="00964BF9">
        <w:rPr>
          <w:rFonts w:ascii="Arial" w:hAnsi="Arial" w:cs="Arial"/>
          <w:sz w:val="20"/>
          <w:szCs w:val="20"/>
        </w:rPr>
        <w:t xml:space="preserve">organisatie </w:t>
      </w:r>
      <w:r w:rsidR="00C66171" w:rsidRPr="00964BF9">
        <w:rPr>
          <w:rFonts w:ascii="Arial" w:hAnsi="Arial" w:cs="Arial"/>
          <w:sz w:val="20"/>
          <w:szCs w:val="20"/>
        </w:rPr>
        <w:t>haar</w:t>
      </w:r>
      <w:r w:rsidR="0003721C" w:rsidRPr="00964BF9">
        <w:rPr>
          <w:rFonts w:ascii="Arial" w:hAnsi="Arial" w:cs="Arial"/>
          <w:sz w:val="20"/>
          <w:szCs w:val="20"/>
        </w:rPr>
        <w:t xml:space="preserve"> </w:t>
      </w:r>
      <w:r w:rsidRPr="00964BF9">
        <w:rPr>
          <w:rFonts w:ascii="Arial" w:hAnsi="Arial" w:cs="Arial"/>
          <w:sz w:val="20"/>
          <w:szCs w:val="20"/>
        </w:rPr>
        <w:t xml:space="preserve">eigen functies mee </w:t>
      </w:r>
      <w:r w:rsidR="0003721C" w:rsidRPr="00964BF9">
        <w:rPr>
          <w:rFonts w:ascii="Arial" w:hAnsi="Arial" w:cs="Arial"/>
          <w:sz w:val="20"/>
          <w:szCs w:val="20"/>
        </w:rPr>
        <w:t>kan v</w:t>
      </w:r>
      <w:r w:rsidRPr="00964BF9">
        <w:rPr>
          <w:rFonts w:ascii="Arial" w:hAnsi="Arial" w:cs="Arial"/>
          <w:sz w:val="20"/>
          <w:szCs w:val="20"/>
        </w:rPr>
        <w:t>ergel</w:t>
      </w:r>
      <w:r w:rsidR="0003721C" w:rsidRPr="00964BF9">
        <w:rPr>
          <w:rFonts w:ascii="Arial" w:hAnsi="Arial" w:cs="Arial"/>
          <w:sz w:val="20"/>
          <w:szCs w:val="20"/>
        </w:rPr>
        <w:t>ij</w:t>
      </w:r>
      <w:r w:rsidRPr="00964BF9">
        <w:rPr>
          <w:rFonts w:ascii="Arial" w:hAnsi="Arial" w:cs="Arial"/>
          <w:sz w:val="20"/>
          <w:szCs w:val="20"/>
        </w:rPr>
        <w:t>ke</w:t>
      </w:r>
      <w:r w:rsidR="00C723C0" w:rsidRPr="00964BF9">
        <w:rPr>
          <w:rFonts w:ascii="Arial" w:hAnsi="Arial" w:cs="Arial"/>
          <w:sz w:val="20"/>
          <w:szCs w:val="20"/>
        </w:rPr>
        <w:t>n</w:t>
      </w:r>
      <w:r w:rsidR="00C66171" w:rsidRPr="00964BF9">
        <w:rPr>
          <w:rFonts w:ascii="Arial" w:hAnsi="Arial" w:cs="Arial"/>
          <w:sz w:val="20"/>
          <w:szCs w:val="20"/>
        </w:rPr>
        <w:t xml:space="preserve"> om ze vervolgens op maat te </w:t>
      </w:r>
      <w:r w:rsidR="004D3252" w:rsidRPr="00964BF9">
        <w:rPr>
          <w:rFonts w:ascii="Arial" w:hAnsi="Arial" w:cs="Arial"/>
          <w:sz w:val="20"/>
          <w:szCs w:val="20"/>
        </w:rPr>
        <w:t>omschr</w:t>
      </w:r>
      <w:r w:rsidR="0003721C" w:rsidRPr="00964BF9">
        <w:rPr>
          <w:rFonts w:ascii="Arial" w:hAnsi="Arial" w:cs="Arial"/>
          <w:sz w:val="20"/>
          <w:szCs w:val="20"/>
        </w:rPr>
        <w:t>ij</w:t>
      </w:r>
      <w:r w:rsidR="004D3252" w:rsidRPr="00964BF9">
        <w:rPr>
          <w:rFonts w:ascii="Arial" w:hAnsi="Arial" w:cs="Arial"/>
          <w:sz w:val="20"/>
          <w:szCs w:val="20"/>
        </w:rPr>
        <w:t>ven</w:t>
      </w:r>
      <w:r w:rsidRPr="00964BF9">
        <w:rPr>
          <w:rFonts w:ascii="Arial" w:hAnsi="Arial" w:cs="Arial"/>
          <w:sz w:val="20"/>
          <w:szCs w:val="20"/>
        </w:rPr>
        <w:t xml:space="preserve"> en in</w:t>
      </w:r>
      <w:r w:rsidR="00C66171" w:rsidRPr="00964BF9">
        <w:rPr>
          <w:rFonts w:ascii="Arial" w:hAnsi="Arial" w:cs="Arial"/>
          <w:sz w:val="20"/>
          <w:szCs w:val="20"/>
        </w:rPr>
        <w:t xml:space="preserve"> te </w:t>
      </w:r>
      <w:r w:rsidR="0003721C" w:rsidRPr="00964BF9">
        <w:rPr>
          <w:rFonts w:ascii="Arial" w:hAnsi="Arial" w:cs="Arial"/>
          <w:sz w:val="20"/>
          <w:szCs w:val="20"/>
        </w:rPr>
        <w:t>delen</w:t>
      </w:r>
      <w:r w:rsidRPr="00964BF9">
        <w:rPr>
          <w:rFonts w:ascii="Arial" w:hAnsi="Arial" w:cs="Arial"/>
          <w:sz w:val="20"/>
          <w:szCs w:val="20"/>
        </w:rPr>
        <w:t xml:space="preserve">. </w:t>
      </w:r>
    </w:p>
    <w:p w14:paraId="16AC98F3" w14:textId="496690BB" w:rsidR="00070C7D" w:rsidRPr="00964BF9" w:rsidRDefault="00070C7D" w:rsidP="00070C7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>Een</w:t>
      </w:r>
      <w:r w:rsidR="00AC29EE" w:rsidRPr="00964BF9">
        <w:rPr>
          <w:rFonts w:ascii="Arial" w:hAnsi="Arial" w:cs="Arial"/>
          <w:sz w:val="20"/>
          <w:szCs w:val="20"/>
        </w:rPr>
        <w:t xml:space="preserve"> organisatie</w:t>
      </w:r>
      <w:r w:rsidR="004D3252" w:rsidRPr="00964BF9">
        <w:rPr>
          <w:rFonts w:ascii="Arial" w:hAnsi="Arial" w:cs="Arial"/>
          <w:sz w:val="20"/>
          <w:szCs w:val="20"/>
        </w:rPr>
        <w:t>-</w:t>
      </w:r>
      <w:r w:rsidRPr="00964BF9">
        <w:rPr>
          <w:rFonts w:ascii="Arial" w:hAnsi="Arial" w:cs="Arial"/>
          <w:sz w:val="20"/>
          <w:szCs w:val="20"/>
        </w:rPr>
        <w:t>eigen</w:t>
      </w:r>
      <w:r w:rsidR="004D3252" w:rsidRPr="00964BF9">
        <w:rPr>
          <w:rFonts w:ascii="Arial" w:hAnsi="Arial" w:cs="Arial"/>
          <w:sz w:val="20"/>
          <w:szCs w:val="20"/>
        </w:rPr>
        <w:t>-</w:t>
      </w:r>
      <w:r w:rsidRPr="00964BF9">
        <w:rPr>
          <w:rFonts w:ascii="Arial" w:hAnsi="Arial" w:cs="Arial"/>
          <w:sz w:val="20"/>
          <w:szCs w:val="20"/>
        </w:rPr>
        <w:t xml:space="preserve">functie kan dan </w:t>
      </w:r>
      <w:r w:rsidR="0024605A" w:rsidRPr="00964BF9">
        <w:rPr>
          <w:rFonts w:ascii="Arial" w:hAnsi="Arial" w:cs="Arial"/>
          <w:sz w:val="20"/>
          <w:szCs w:val="20"/>
        </w:rPr>
        <w:t>in dezelfde functiegroep</w:t>
      </w:r>
      <w:r w:rsidR="006A2FB0" w:rsidRPr="00964BF9">
        <w:rPr>
          <w:rFonts w:ascii="Arial" w:hAnsi="Arial" w:cs="Arial"/>
          <w:sz w:val="20"/>
          <w:szCs w:val="20"/>
        </w:rPr>
        <w:t xml:space="preserve"> (</w:t>
      </w:r>
      <w:r w:rsidR="00D400CA" w:rsidRPr="00964BF9">
        <w:rPr>
          <w:rFonts w:ascii="Arial" w:hAnsi="Arial" w:cs="Arial"/>
          <w:sz w:val="20"/>
          <w:szCs w:val="20"/>
        </w:rPr>
        <w:t xml:space="preserve">dit is een groep van </w:t>
      </w:r>
      <w:r w:rsidR="006A2FB0" w:rsidRPr="00964BF9">
        <w:rPr>
          <w:rFonts w:ascii="Arial" w:hAnsi="Arial" w:cs="Arial"/>
          <w:sz w:val="20"/>
          <w:szCs w:val="20"/>
        </w:rPr>
        <w:t xml:space="preserve">functies met </w:t>
      </w:r>
      <w:r w:rsidR="00D400CA" w:rsidRPr="00964BF9">
        <w:rPr>
          <w:rFonts w:ascii="Arial" w:hAnsi="Arial" w:cs="Arial"/>
          <w:sz w:val="20"/>
          <w:szCs w:val="20"/>
        </w:rPr>
        <w:t>het</w:t>
      </w:r>
      <w:r w:rsidR="006A2FB0" w:rsidRPr="00964BF9">
        <w:rPr>
          <w:rFonts w:ascii="Arial" w:hAnsi="Arial" w:cs="Arial"/>
          <w:sz w:val="20"/>
          <w:szCs w:val="20"/>
        </w:rPr>
        <w:t>zelfde beloningsniveau)</w:t>
      </w:r>
      <w:r w:rsidR="0024605A" w:rsidRPr="00964BF9">
        <w:rPr>
          <w:rFonts w:ascii="Arial" w:hAnsi="Arial" w:cs="Arial"/>
          <w:sz w:val="20"/>
          <w:szCs w:val="20"/>
        </w:rPr>
        <w:t xml:space="preserve"> of </w:t>
      </w:r>
      <w:r w:rsidR="0036296D" w:rsidRPr="00964BF9">
        <w:rPr>
          <w:rFonts w:ascii="Arial" w:hAnsi="Arial" w:cs="Arial"/>
          <w:sz w:val="20"/>
          <w:szCs w:val="20"/>
        </w:rPr>
        <w:t xml:space="preserve">in </w:t>
      </w:r>
      <w:r w:rsidR="0024605A" w:rsidRPr="00964BF9">
        <w:rPr>
          <w:rFonts w:ascii="Arial" w:hAnsi="Arial" w:cs="Arial"/>
          <w:sz w:val="20"/>
          <w:szCs w:val="20"/>
        </w:rPr>
        <w:t>een functiegroep</w:t>
      </w:r>
      <w:r w:rsidRPr="00964BF9">
        <w:rPr>
          <w:rFonts w:ascii="Arial" w:hAnsi="Arial" w:cs="Arial"/>
          <w:sz w:val="20"/>
          <w:szCs w:val="20"/>
        </w:rPr>
        <w:t xml:space="preserve"> hoger of lager ingedeeld worden dan de referentiefunctie</w:t>
      </w:r>
      <w:r w:rsidR="0024605A" w:rsidRPr="00964BF9">
        <w:rPr>
          <w:rFonts w:ascii="Arial" w:hAnsi="Arial" w:cs="Arial"/>
          <w:sz w:val="20"/>
          <w:szCs w:val="20"/>
        </w:rPr>
        <w:t>, a</w:t>
      </w:r>
      <w:r w:rsidRPr="00964BF9">
        <w:rPr>
          <w:rFonts w:ascii="Arial" w:hAnsi="Arial" w:cs="Arial"/>
          <w:sz w:val="20"/>
          <w:szCs w:val="20"/>
        </w:rPr>
        <w:t>fhankelijk van</w:t>
      </w:r>
      <w:r w:rsidR="0036296D" w:rsidRPr="00964BF9">
        <w:rPr>
          <w:rFonts w:ascii="Arial" w:hAnsi="Arial" w:cs="Arial"/>
          <w:sz w:val="20"/>
          <w:szCs w:val="20"/>
        </w:rPr>
        <w:t xml:space="preserve"> de vraag</w:t>
      </w:r>
      <w:r w:rsidRPr="00964BF9">
        <w:rPr>
          <w:rFonts w:ascii="Arial" w:hAnsi="Arial" w:cs="Arial"/>
          <w:sz w:val="20"/>
          <w:szCs w:val="20"/>
        </w:rPr>
        <w:t xml:space="preserve"> of de functiehouder </w:t>
      </w:r>
      <w:r w:rsidR="004D3252" w:rsidRPr="00964BF9">
        <w:rPr>
          <w:rFonts w:ascii="Arial" w:hAnsi="Arial" w:cs="Arial"/>
          <w:sz w:val="20"/>
          <w:szCs w:val="20"/>
        </w:rPr>
        <w:t xml:space="preserve">(de uitvoerende) </w:t>
      </w:r>
      <w:r w:rsidRPr="00964BF9">
        <w:rPr>
          <w:rFonts w:ascii="Arial" w:hAnsi="Arial" w:cs="Arial"/>
          <w:sz w:val="20"/>
          <w:szCs w:val="20"/>
        </w:rPr>
        <w:t>meer</w:t>
      </w:r>
      <w:r w:rsidR="00AF1F54" w:rsidRPr="00964BF9">
        <w:rPr>
          <w:rFonts w:ascii="Arial" w:hAnsi="Arial" w:cs="Arial"/>
          <w:sz w:val="20"/>
          <w:szCs w:val="20"/>
        </w:rPr>
        <w:t xml:space="preserve"> of </w:t>
      </w:r>
      <w:r w:rsidRPr="00964BF9">
        <w:rPr>
          <w:rFonts w:ascii="Arial" w:hAnsi="Arial" w:cs="Arial"/>
          <w:sz w:val="20"/>
          <w:szCs w:val="20"/>
        </w:rPr>
        <w:t xml:space="preserve">minder </w:t>
      </w:r>
      <w:r w:rsidR="006A2FB0" w:rsidRPr="00964BF9">
        <w:rPr>
          <w:rFonts w:ascii="Arial" w:hAnsi="Arial" w:cs="Arial"/>
          <w:sz w:val="20"/>
          <w:szCs w:val="20"/>
        </w:rPr>
        <w:t>gelijksoortige of juist</w:t>
      </w:r>
      <w:r w:rsidR="00D400CA" w:rsidRPr="00964BF9">
        <w:rPr>
          <w:rFonts w:ascii="Arial" w:hAnsi="Arial" w:cs="Arial"/>
          <w:sz w:val="20"/>
          <w:szCs w:val="20"/>
        </w:rPr>
        <w:t xml:space="preserve">, </w:t>
      </w:r>
      <w:r w:rsidR="00C66171" w:rsidRPr="00964BF9">
        <w:rPr>
          <w:rFonts w:ascii="Arial" w:hAnsi="Arial" w:cs="Arial"/>
          <w:sz w:val="20"/>
          <w:szCs w:val="20"/>
        </w:rPr>
        <w:t>qua zwaarte</w:t>
      </w:r>
      <w:r w:rsidR="00D400CA" w:rsidRPr="00964BF9">
        <w:rPr>
          <w:rFonts w:ascii="Arial" w:hAnsi="Arial" w:cs="Arial"/>
          <w:sz w:val="20"/>
          <w:szCs w:val="20"/>
        </w:rPr>
        <w:t>,</w:t>
      </w:r>
      <w:r w:rsidR="00C66171" w:rsidRPr="00964BF9">
        <w:rPr>
          <w:rFonts w:ascii="Arial" w:hAnsi="Arial" w:cs="Arial"/>
          <w:sz w:val="20"/>
          <w:szCs w:val="20"/>
        </w:rPr>
        <w:t xml:space="preserve"> </w:t>
      </w:r>
      <w:r w:rsidR="004D3252" w:rsidRPr="00964BF9">
        <w:rPr>
          <w:rFonts w:ascii="Arial" w:hAnsi="Arial" w:cs="Arial"/>
          <w:sz w:val="20"/>
          <w:szCs w:val="20"/>
        </w:rPr>
        <w:t>andere</w:t>
      </w:r>
      <w:r w:rsidRPr="00964BF9">
        <w:rPr>
          <w:rFonts w:ascii="Arial" w:hAnsi="Arial" w:cs="Arial"/>
          <w:sz w:val="20"/>
          <w:szCs w:val="20"/>
        </w:rPr>
        <w:t xml:space="preserve"> werkzaamheden moet uitvoeren</w:t>
      </w:r>
      <w:r w:rsidR="0024605A" w:rsidRPr="00964BF9">
        <w:rPr>
          <w:rFonts w:ascii="Arial" w:hAnsi="Arial" w:cs="Arial"/>
          <w:sz w:val="20"/>
          <w:szCs w:val="20"/>
        </w:rPr>
        <w:t xml:space="preserve"> c.q. </w:t>
      </w:r>
      <w:r w:rsidR="00C66171" w:rsidRPr="00964BF9">
        <w:rPr>
          <w:rFonts w:ascii="Arial" w:hAnsi="Arial" w:cs="Arial"/>
          <w:sz w:val="20"/>
          <w:szCs w:val="20"/>
        </w:rPr>
        <w:t xml:space="preserve">meer of minder </w:t>
      </w:r>
      <w:r w:rsidR="0024605A" w:rsidRPr="00964BF9">
        <w:rPr>
          <w:rFonts w:ascii="Arial" w:hAnsi="Arial" w:cs="Arial"/>
          <w:sz w:val="20"/>
          <w:szCs w:val="20"/>
        </w:rPr>
        <w:t>verantwoordelijkheden heeft</w:t>
      </w:r>
      <w:r w:rsidRPr="00964BF9">
        <w:rPr>
          <w:rFonts w:ascii="Arial" w:hAnsi="Arial" w:cs="Arial"/>
          <w:sz w:val="20"/>
          <w:szCs w:val="20"/>
        </w:rPr>
        <w:t xml:space="preserve">. </w:t>
      </w:r>
      <w:r w:rsidR="0036296D" w:rsidRPr="00964BF9">
        <w:rPr>
          <w:rFonts w:ascii="Arial" w:hAnsi="Arial" w:cs="Arial"/>
          <w:sz w:val="20"/>
          <w:szCs w:val="20"/>
        </w:rPr>
        <w:t xml:space="preserve">Het is aan iedere organisatie om dit voor zichzelf vast te leggen. </w:t>
      </w:r>
    </w:p>
    <w:p w14:paraId="76745D05" w14:textId="77777777" w:rsidR="00070C7D" w:rsidRPr="00964BF9" w:rsidRDefault="00070C7D" w:rsidP="00070C7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8A71608" w14:textId="1599D9D6" w:rsidR="00690190" w:rsidRPr="00964BF9" w:rsidRDefault="00DF6181" w:rsidP="0069019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 xml:space="preserve">De reden dat niet alle in de praktijk voorkomende functies in het functiegebouw worden uitgewerkt is </w:t>
      </w:r>
      <w:r w:rsidR="00C66171" w:rsidRPr="00964BF9">
        <w:rPr>
          <w:rFonts w:ascii="Arial" w:hAnsi="Arial" w:cs="Arial"/>
          <w:sz w:val="20"/>
          <w:szCs w:val="20"/>
        </w:rPr>
        <w:t>om</w:t>
      </w:r>
      <w:r w:rsidRPr="00964BF9">
        <w:rPr>
          <w:rFonts w:ascii="Arial" w:hAnsi="Arial" w:cs="Arial"/>
          <w:sz w:val="20"/>
          <w:szCs w:val="20"/>
        </w:rPr>
        <w:t xml:space="preserve">dat dit </w:t>
      </w:r>
      <w:r w:rsidR="006A2FB0" w:rsidRPr="00964BF9">
        <w:rPr>
          <w:rFonts w:ascii="Arial" w:hAnsi="Arial" w:cs="Arial"/>
          <w:sz w:val="20"/>
          <w:szCs w:val="20"/>
        </w:rPr>
        <w:t xml:space="preserve">simpelweg </w:t>
      </w:r>
      <w:r w:rsidRPr="00964BF9">
        <w:rPr>
          <w:rFonts w:ascii="Arial" w:hAnsi="Arial" w:cs="Arial"/>
          <w:sz w:val="20"/>
          <w:szCs w:val="20"/>
        </w:rPr>
        <w:t xml:space="preserve">ondoenlijk is. </w:t>
      </w:r>
      <w:r w:rsidR="0004796E" w:rsidRPr="00964BF9">
        <w:rPr>
          <w:rFonts w:ascii="Arial" w:hAnsi="Arial" w:cs="Arial"/>
          <w:sz w:val="20"/>
          <w:szCs w:val="20"/>
        </w:rPr>
        <w:t>Het aantal</w:t>
      </w:r>
      <w:r w:rsidR="00685C88" w:rsidRPr="00964BF9">
        <w:rPr>
          <w:rFonts w:ascii="Arial" w:hAnsi="Arial" w:cs="Arial"/>
          <w:sz w:val="20"/>
          <w:szCs w:val="20"/>
        </w:rPr>
        <w:t xml:space="preserve"> mogelijke</w:t>
      </w:r>
      <w:r w:rsidR="0004796E" w:rsidRPr="00964BF9">
        <w:rPr>
          <w:rFonts w:ascii="Arial" w:hAnsi="Arial" w:cs="Arial"/>
          <w:sz w:val="20"/>
          <w:szCs w:val="20"/>
        </w:rPr>
        <w:t xml:space="preserve"> </w:t>
      </w:r>
      <w:r w:rsidR="00204AAA" w:rsidRPr="00964BF9">
        <w:rPr>
          <w:rFonts w:ascii="Arial" w:hAnsi="Arial" w:cs="Arial"/>
          <w:sz w:val="20"/>
          <w:szCs w:val="20"/>
        </w:rPr>
        <w:t>functie</w:t>
      </w:r>
      <w:r w:rsidR="0004796E" w:rsidRPr="00964BF9">
        <w:rPr>
          <w:rFonts w:ascii="Arial" w:hAnsi="Arial" w:cs="Arial"/>
          <w:sz w:val="20"/>
          <w:szCs w:val="20"/>
        </w:rPr>
        <w:t xml:space="preserve">varianten is in principe </w:t>
      </w:r>
      <w:r w:rsidRPr="00964BF9">
        <w:rPr>
          <w:rFonts w:ascii="Arial" w:hAnsi="Arial" w:cs="Arial"/>
          <w:sz w:val="20"/>
          <w:szCs w:val="20"/>
        </w:rPr>
        <w:t xml:space="preserve">immers </w:t>
      </w:r>
      <w:r w:rsidR="0004796E" w:rsidRPr="00964BF9">
        <w:rPr>
          <w:rFonts w:ascii="Arial" w:hAnsi="Arial" w:cs="Arial"/>
          <w:sz w:val="20"/>
          <w:szCs w:val="20"/>
        </w:rPr>
        <w:t xml:space="preserve">oneindig en zal in de loop der jaren </w:t>
      </w:r>
      <w:r w:rsidR="006A2FB0" w:rsidRPr="00964BF9">
        <w:rPr>
          <w:rFonts w:ascii="Arial" w:hAnsi="Arial" w:cs="Arial"/>
          <w:sz w:val="20"/>
          <w:szCs w:val="20"/>
        </w:rPr>
        <w:t xml:space="preserve">ook blijven </w:t>
      </w:r>
      <w:r w:rsidRPr="00964BF9">
        <w:rPr>
          <w:rFonts w:ascii="Arial" w:hAnsi="Arial" w:cs="Arial"/>
          <w:sz w:val="20"/>
          <w:szCs w:val="20"/>
        </w:rPr>
        <w:t>veranderen</w:t>
      </w:r>
      <w:r w:rsidR="0004796E" w:rsidRPr="00964BF9">
        <w:rPr>
          <w:rFonts w:ascii="Arial" w:hAnsi="Arial" w:cs="Arial"/>
          <w:sz w:val="20"/>
          <w:szCs w:val="20"/>
        </w:rPr>
        <w:t xml:space="preserve">. </w:t>
      </w:r>
      <w:r w:rsidR="00C66171" w:rsidRPr="00964BF9">
        <w:rPr>
          <w:rFonts w:ascii="Arial" w:hAnsi="Arial" w:cs="Arial"/>
          <w:sz w:val="20"/>
          <w:szCs w:val="20"/>
        </w:rPr>
        <w:t>Het is daarom goed o</w:t>
      </w:r>
      <w:r w:rsidR="0004796E" w:rsidRPr="00964BF9">
        <w:rPr>
          <w:rFonts w:ascii="Arial" w:hAnsi="Arial" w:cs="Arial"/>
          <w:sz w:val="20"/>
          <w:szCs w:val="20"/>
        </w:rPr>
        <w:t xml:space="preserve">m een kernachtig en </w:t>
      </w:r>
      <w:r w:rsidR="0004796E" w:rsidRPr="00964BF9">
        <w:rPr>
          <w:rFonts w:ascii="Arial" w:hAnsi="Arial" w:cs="Arial"/>
          <w:sz w:val="20"/>
          <w:szCs w:val="20"/>
        </w:rPr>
        <w:lastRenderedPageBreak/>
        <w:t>overzichtelijk functiegebouw te hebben</w:t>
      </w:r>
      <w:r w:rsidRPr="00964BF9">
        <w:rPr>
          <w:rFonts w:ascii="Arial" w:hAnsi="Arial" w:cs="Arial"/>
          <w:sz w:val="20"/>
          <w:szCs w:val="20"/>
        </w:rPr>
        <w:t xml:space="preserve"> met voldoende ‘</w:t>
      </w:r>
      <w:r w:rsidR="00742363" w:rsidRPr="00964BF9">
        <w:rPr>
          <w:rFonts w:ascii="Arial" w:hAnsi="Arial" w:cs="Arial"/>
          <w:sz w:val="20"/>
          <w:szCs w:val="20"/>
        </w:rPr>
        <w:t>kapsto</w:t>
      </w:r>
      <w:r w:rsidR="008052C4" w:rsidRPr="00964BF9">
        <w:rPr>
          <w:rFonts w:ascii="Arial" w:hAnsi="Arial" w:cs="Arial"/>
          <w:sz w:val="20"/>
          <w:szCs w:val="20"/>
        </w:rPr>
        <w:t>k-</w:t>
      </w:r>
      <w:r w:rsidR="00742363" w:rsidRPr="00964BF9">
        <w:rPr>
          <w:rFonts w:ascii="Arial" w:hAnsi="Arial" w:cs="Arial"/>
          <w:sz w:val="20"/>
          <w:szCs w:val="20"/>
        </w:rPr>
        <w:t xml:space="preserve">’haken </w:t>
      </w:r>
      <w:r w:rsidRPr="00964BF9">
        <w:rPr>
          <w:rFonts w:ascii="Arial" w:hAnsi="Arial" w:cs="Arial"/>
          <w:sz w:val="20"/>
          <w:szCs w:val="20"/>
        </w:rPr>
        <w:t xml:space="preserve">waaraan </w:t>
      </w:r>
      <w:r w:rsidR="0004796E" w:rsidRPr="00964BF9">
        <w:rPr>
          <w:rFonts w:ascii="Arial" w:hAnsi="Arial" w:cs="Arial"/>
          <w:sz w:val="20"/>
          <w:szCs w:val="20"/>
        </w:rPr>
        <w:t xml:space="preserve">nieuwe </w:t>
      </w:r>
      <w:r w:rsidRPr="00964BF9">
        <w:rPr>
          <w:rFonts w:ascii="Arial" w:hAnsi="Arial" w:cs="Arial"/>
          <w:sz w:val="20"/>
          <w:szCs w:val="20"/>
        </w:rPr>
        <w:t>functies en functie</w:t>
      </w:r>
      <w:r w:rsidR="0004796E" w:rsidRPr="00964BF9">
        <w:rPr>
          <w:rFonts w:ascii="Arial" w:hAnsi="Arial" w:cs="Arial"/>
          <w:sz w:val="20"/>
          <w:szCs w:val="20"/>
        </w:rPr>
        <w:t>varianten</w:t>
      </w:r>
      <w:r w:rsidRPr="00964BF9">
        <w:rPr>
          <w:rFonts w:ascii="Arial" w:hAnsi="Arial" w:cs="Arial"/>
          <w:sz w:val="20"/>
          <w:szCs w:val="20"/>
        </w:rPr>
        <w:t xml:space="preserve"> kunnen worden opgehangen</w:t>
      </w:r>
      <w:r w:rsidR="00D400CA" w:rsidRPr="00964BF9">
        <w:rPr>
          <w:rFonts w:ascii="Arial" w:hAnsi="Arial" w:cs="Arial"/>
          <w:sz w:val="20"/>
          <w:szCs w:val="20"/>
        </w:rPr>
        <w:t xml:space="preserve"> om zo tot een juiste omschrijving en indeling te komen.</w:t>
      </w:r>
    </w:p>
    <w:p w14:paraId="38B2F536" w14:textId="342060D6" w:rsidR="00DF6181" w:rsidRPr="00964BF9" w:rsidRDefault="00DF6181" w:rsidP="0069019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 xml:space="preserve">Als voorbeeld van hoe </w:t>
      </w:r>
      <w:r w:rsidR="00DD315B" w:rsidRPr="00964BF9">
        <w:rPr>
          <w:rFonts w:ascii="Arial" w:hAnsi="Arial" w:cs="Arial"/>
          <w:sz w:val="20"/>
          <w:szCs w:val="20"/>
        </w:rPr>
        <w:t>het functiegebouw</w:t>
      </w:r>
      <w:r w:rsidRPr="00964BF9">
        <w:rPr>
          <w:rFonts w:ascii="Arial" w:hAnsi="Arial" w:cs="Arial"/>
          <w:sz w:val="20"/>
          <w:szCs w:val="20"/>
        </w:rPr>
        <w:t xml:space="preserve"> eruit </w:t>
      </w:r>
      <w:r w:rsidR="00DD315B" w:rsidRPr="00964BF9">
        <w:rPr>
          <w:rFonts w:ascii="Arial" w:hAnsi="Arial" w:cs="Arial"/>
          <w:sz w:val="20"/>
          <w:szCs w:val="20"/>
        </w:rPr>
        <w:t>gaat zien</w:t>
      </w:r>
      <w:r w:rsidRPr="00964BF9">
        <w:rPr>
          <w:rFonts w:ascii="Arial" w:hAnsi="Arial" w:cs="Arial"/>
          <w:sz w:val="20"/>
          <w:szCs w:val="20"/>
        </w:rPr>
        <w:t xml:space="preserve">, zie </w:t>
      </w:r>
      <w:hyperlink r:id="rId10" w:history="1">
        <w:r w:rsidRPr="00964BF9">
          <w:rPr>
            <w:rStyle w:val="Hyperlink"/>
            <w:rFonts w:ascii="Arial" w:hAnsi="Arial" w:cs="Arial"/>
            <w:color w:val="auto"/>
            <w:sz w:val="20"/>
            <w:szCs w:val="20"/>
          </w:rPr>
          <w:t>www.caotoneelendans.nl</w:t>
        </w:r>
      </w:hyperlink>
      <w:r w:rsidRPr="00964BF9">
        <w:rPr>
          <w:rFonts w:ascii="Arial" w:hAnsi="Arial" w:cs="Arial"/>
          <w:sz w:val="20"/>
          <w:szCs w:val="20"/>
        </w:rPr>
        <w:t>, hoofdstuk 2A en 2B.</w:t>
      </w:r>
    </w:p>
    <w:p w14:paraId="552822A4" w14:textId="77777777" w:rsidR="00070C7D" w:rsidRPr="00964BF9" w:rsidRDefault="00070C7D" w:rsidP="0069019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0B9C60A" w14:textId="14D7333F" w:rsidR="008A1C44" w:rsidRPr="00964BF9" w:rsidRDefault="00DD315B" w:rsidP="00BF60A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 xml:space="preserve">De </w:t>
      </w:r>
      <w:r w:rsidR="00204AAA" w:rsidRPr="00964BF9">
        <w:rPr>
          <w:rFonts w:ascii="Arial" w:hAnsi="Arial" w:cs="Arial"/>
          <w:sz w:val="20"/>
          <w:szCs w:val="20"/>
        </w:rPr>
        <w:t>AWVN</w:t>
      </w:r>
      <w:r w:rsidRPr="00964BF9">
        <w:rPr>
          <w:rFonts w:ascii="Arial" w:hAnsi="Arial" w:cs="Arial"/>
          <w:sz w:val="20"/>
          <w:szCs w:val="20"/>
        </w:rPr>
        <w:t xml:space="preserve"> zal</w:t>
      </w:r>
      <w:r w:rsidR="00204AAA" w:rsidRPr="00964BF9">
        <w:rPr>
          <w:rFonts w:ascii="Arial" w:hAnsi="Arial" w:cs="Arial"/>
          <w:sz w:val="20"/>
          <w:szCs w:val="20"/>
        </w:rPr>
        <w:t xml:space="preserve"> </w:t>
      </w:r>
      <w:r w:rsidR="00685C88" w:rsidRPr="00964BF9">
        <w:rPr>
          <w:rFonts w:ascii="Arial" w:hAnsi="Arial" w:cs="Arial"/>
          <w:sz w:val="20"/>
          <w:szCs w:val="20"/>
        </w:rPr>
        <w:t>te zijner tijd</w:t>
      </w:r>
      <w:r w:rsidR="00C66171" w:rsidRPr="00964BF9">
        <w:rPr>
          <w:rFonts w:ascii="Arial" w:hAnsi="Arial" w:cs="Arial"/>
          <w:sz w:val="20"/>
          <w:szCs w:val="20"/>
        </w:rPr>
        <w:t>, als het nieuwe systeem geïmplementeerd gaat worden,</w:t>
      </w:r>
      <w:r w:rsidR="00685C88" w:rsidRPr="00964BF9">
        <w:rPr>
          <w:rFonts w:ascii="Arial" w:hAnsi="Arial" w:cs="Arial"/>
          <w:sz w:val="20"/>
          <w:szCs w:val="20"/>
        </w:rPr>
        <w:t xml:space="preserve"> </w:t>
      </w:r>
      <w:r w:rsidR="00ED6E88" w:rsidRPr="00964BF9">
        <w:rPr>
          <w:rFonts w:ascii="Arial" w:hAnsi="Arial" w:cs="Arial"/>
          <w:sz w:val="20"/>
          <w:szCs w:val="20"/>
        </w:rPr>
        <w:t xml:space="preserve">ondersteuning </w:t>
      </w:r>
      <w:r w:rsidRPr="00964BF9">
        <w:rPr>
          <w:rFonts w:ascii="Arial" w:hAnsi="Arial" w:cs="Arial"/>
          <w:sz w:val="20"/>
          <w:szCs w:val="20"/>
        </w:rPr>
        <w:t>bieden</w:t>
      </w:r>
      <w:r w:rsidR="00ED6E88" w:rsidRPr="00964BF9">
        <w:rPr>
          <w:rFonts w:ascii="Arial" w:hAnsi="Arial" w:cs="Arial"/>
          <w:sz w:val="20"/>
          <w:szCs w:val="20"/>
        </w:rPr>
        <w:t xml:space="preserve"> bij de uitwerking van functievarianten</w:t>
      </w:r>
      <w:r w:rsidR="00C66171" w:rsidRPr="00964BF9">
        <w:rPr>
          <w:rFonts w:ascii="Arial" w:hAnsi="Arial" w:cs="Arial"/>
          <w:sz w:val="20"/>
          <w:szCs w:val="20"/>
        </w:rPr>
        <w:t xml:space="preserve"> die niet als referentiefunctie zijn opgenomen</w:t>
      </w:r>
      <w:r w:rsidR="00932F0A" w:rsidRPr="00964BF9">
        <w:rPr>
          <w:rFonts w:ascii="Arial" w:hAnsi="Arial" w:cs="Arial"/>
          <w:sz w:val="20"/>
          <w:szCs w:val="20"/>
        </w:rPr>
        <w:t xml:space="preserve"> in het brancheraster</w:t>
      </w:r>
      <w:r w:rsidR="00C66171" w:rsidRPr="00964BF9">
        <w:rPr>
          <w:rFonts w:ascii="Arial" w:hAnsi="Arial" w:cs="Arial"/>
          <w:sz w:val="20"/>
          <w:szCs w:val="20"/>
        </w:rPr>
        <w:t>.</w:t>
      </w:r>
      <w:r w:rsidR="00932F0A" w:rsidRPr="00964BF9">
        <w:rPr>
          <w:rFonts w:ascii="Arial" w:hAnsi="Arial" w:cs="Arial"/>
          <w:sz w:val="20"/>
          <w:szCs w:val="20"/>
        </w:rPr>
        <w:t xml:space="preserve"> Dat zal gebeuren in de vorm van (online) bijeenkomsten en in de vorm van een (digitaal) handboek waarin stap-voor-stap wordt uitgelegd hoe je de in jouw organisatie voorkomende functies kunt omschrijven en indelen in het </w:t>
      </w:r>
      <w:r w:rsidR="00D400CA" w:rsidRPr="00964BF9">
        <w:rPr>
          <w:rFonts w:ascii="Arial" w:hAnsi="Arial" w:cs="Arial"/>
          <w:sz w:val="20"/>
          <w:szCs w:val="20"/>
        </w:rPr>
        <w:t>brancheraster.</w:t>
      </w:r>
      <w:r w:rsidR="00932F0A" w:rsidRPr="00964BF9">
        <w:rPr>
          <w:rFonts w:ascii="Arial" w:hAnsi="Arial" w:cs="Arial"/>
          <w:sz w:val="20"/>
          <w:szCs w:val="20"/>
        </w:rPr>
        <w:t xml:space="preserve"> Daarbij zal ook uitgebreid worden ingegaan op </w:t>
      </w:r>
      <w:r w:rsidR="00D400CA" w:rsidRPr="00964BF9">
        <w:rPr>
          <w:rFonts w:ascii="Arial" w:hAnsi="Arial" w:cs="Arial"/>
          <w:sz w:val="20"/>
          <w:szCs w:val="20"/>
        </w:rPr>
        <w:t xml:space="preserve">het omgaan </w:t>
      </w:r>
      <w:r w:rsidR="00C66171" w:rsidRPr="00964BF9">
        <w:rPr>
          <w:rFonts w:ascii="Arial" w:hAnsi="Arial" w:cs="Arial"/>
          <w:sz w:val="20"/>
          <w:szCs w:val="20"/>
        </w:rPr>
        <w:t>met samengestelde of combinatie</w:t>
      </w:r>
      <w:r w:rsidR="006A2FB0" w:rsidRPr="00964BF9">
        <w:rPr>
          <w:rFonts w:ascii="Arial" w:hAnsi="Arial" w:cs="Arial"/>
          <w:sz w:val="20"/>
          <w:szCs w:val="20"/>
        </w:rPr>
        <w:t>functies</w:t>
      </w:r>
      <w:r w:rsidR="00932F0A" w:rsidRPr="00964BF9">
        <w:rPr>
          <w:rFonts w:ascii="Arial" w:hAnsi="Arial" w:cs="Arial"/>
          <w:sz w:val="20"/>
          <w:szCs w:val="20"/>
        </w:rPr>
        <w:t xml:space="preserve">. </w:t>
      </w:r>
    </w:p>
    <w:p w14:paraId="3B8499DD" w14:textId="77777777" w:rsidR="00204AAA" w:rsidRPr="00964BF9" w:rsidRDefault="00204AAA" w:rsidP="00BF60A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318CFD4" w14:textId="77777777" w:rsidR="00932F0A" w:rsidRPr="00964BF9" w:rsidRDefault="0050594A" w:rsidP="00BF60A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>Het tijdpad van het project blijft erop gericht dat het functiegebouw en de implementatie ervan in het najaar van 2026 z</w:t>
      </w:r>
      <w:r w:rsidR="00ED6E88" w:rsidRPr="00964BF9">
        <w:rPr>
          <w:rFonts w:ascii="Arial" w:hAnsi="Arial" w:cs="Arial"/>
          <w:sz w:val="20"/>
          <w:szCs w:val="20"/>
        </w:rPr>
        <w:t>ullen</w:t>
      </w:r>
      <w:r w:rsidRPr="00964BF9">
        <w:rPr>
          <w:rFonts w:ascii="Arial" w:hAnsi="Arial" w:cs="Arial"/>
          <w:sz w:val="20"/>
          <w:szCs w:val="20"/>
        </w:rPr>
        <w:t xml:space="preserve"> worden </w:t>
      </w:r>
      <w:r w:rsidR="00685C88" w:rsidRPr="00964BF9">
        <w:rPr>
          <w:rFonts w:ascii="Arial" w:hAnsi="Arial" w:cs="Arial"/>
          <w:sz w:val="20"/>
          <w:szCs w:val="20"/>
        </w:rPr>
        <w:t>voltooid</w:t>
      </w:r>
      <w:r w:rsidRPr="00964BF9">
        <w:rPr>
          <w:rFonts w:ascii="Arial" w:hAnsi="Arial" w:cs="Arial"/>
          <w:sz w:val="20"/>
          <w:szCs w:val="20"/>
        </w:rPr>
        <w:t>.</w:t>
      </w:r>
      <w:r w:rsidR="00A151F9" w:rsidRPr="00964BF9">
        <w:rPr>
          <w:rFonts w:ascii="Arial" w:hAnsi="Arial" w:cs="Arial"/>
          <w:sz w:val="20"/>
          <w:szCs w:val="20"/>
        </w:rPr>
        <w:t xml:space="preserve"> Tussentijds </w:t>
      </w:r>
      <w:r w:rsidR="00ED6E88" w:rsidRPr="00964BF9">
        <w:rPr>
          <w:rFonts w:ascii="Arial" w:hAnsi="Arial" w:cs="Arial"/>
          <w:sz w:val="20"/>
          <w:szCs w:val="20"/>
        </w:rPr>
        <w:t xml:space="preserve">houden </w:t>
      </w:r>
      <w:r w:rsidR="00A151F9" w:rsidRPr="00964BF9">
        <w:rPr>
          <w:rFonts w:ascii="Arial" w:hAnsi="Arial" w:cs="Arial"/>
          <w:sz w:val="20"/>
          <w:szCs w:val="20"/>
        </w:rPr>
        <w:t>we jullie op de hoogte van de voortgang</w:t>
      </w:r>
      <w:r w:rsidR="00DD315B" w:rsidRPr="00964BF9">
        <w:rPr>
          <w:rFonts w:ascii="Arial" w:hAnsi="Arial" w:cs="Arial"/>
          <w:sz w:val="20"/>
          <w:szCs w:val="20"/>
        </w:rPr>
        <w:t xml:space="preserve">. </w:t>
      </w:r>
    </w:p>
    <w:p w14:paraId="2DB986FA" w14:textId="77777777" w:rsidR="00932F0A" w:rsidRPr="00964BF9" w:rsidRDefault="00932F0A" w:rsidP="00BF60A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E2EFCE9" w14:textId="094B532E" w:rsidR="00777AAC" w:rsidRPr="00964BF9" w:rsidRDefault="00A151F9" w:rsidP="00777AAC">
      <w:pPr>
        <w:spacing w:after="0" w:line="240" w:lineRule="auto"/>
        <w:contextualSpacing/>
      </w:pPr>
      <w:r w:rsidRPr="00964BF9">
        <w:rPr>
          <w:rFonts w:ascii="Arial" w:hAnsi="Arial" w:cs="Arial"/>
          <w:sz w:val="20"/>
          <w:szCs w:val="20"/>
        </w:rPr>
        <w:t xml:space="preserve">Mocht je </w:t>
      </w:r>
      <w:r w:rsidR="00777AAC" w:rsidRPr="00964BF9">
        <w:rPr>
          <w:rFonts w:ascii="Arial" w:hAnsi="Arial" w:cs="Arial"/>
          <w:sz w:val="20"/>
          <w:szCs w:val="20"/>
        </w:rPr>
        <w:t xml:space="preserve">een inhoudelijke </w:t>
      </w:r>
      <w:r w:rsidRPr="00964BF9">
        <w:rPr>
          <w:rFonts w:ascii="Arial" w:hAnsi="Arial" w:cs="Arial"/>
          <w:sz w:val="20"/>
          <w:szCs w:val="20"/>
        </w:rPr>
        <w:t>vra</w:t>
      </w:r>
      <w:r w:rsidR="00777AAC" w:rsidRPr="00964BF9">
        <w:rPr>
          <w:rFonts w:ascii="Arial" w:hAnsi="Arial" w:cs="Arial"/>
          <w:sz w:val="20"/>
          <w:szCs w:val="20"/>
        </w:rPr>
        <w:t>ag</w:t>
      </w:r>
      <w:r w:rsidRPr="00964BF9">
        <w:rPr>
          <w:rFonts w:ascii="Arial" w:hAnsi="Arial" w:cs="Arial"/>
          <w:sz w:val="20"/>
          <w:szCs w:val="20"/>
        </w:rPr>
        <w:t xml:space="preserve"> hebben</w:t>
      </w:r>
      <w:r w:rsidR="00777AAC" w:rsidRPr="00964BF9">
        <w:rPr>
          <w:rFonts w:ascii="Arial" w:hAnsi="Arial" w:cs="Arial"/>
          <w:sz w:val="20"/>
          <w:szCs w:val="20"/>
        </w:rPr>
        <w:t xml:space="preserve"> </w:t>
      </w:r>
      <w:r w:rsidR="00964BF9">
        <w:rPr>
          <w:rFonts w:ascii="Arial" w:hAnsi="Arial" w:cs="Arial"/>
          <w:sz w:val="20"/>
          <w:szCs w:val="20"/>
        </w:rPr>
        <w:t xml:space="preserve">naar aanleiding van </w:t>
      </w:r>
      <w:r w:rsidR="00777AAC" w:rsidRPr="00964BF9">
        <w:rPr>
          <w:rFonts w:ascii="Arial" w:hAnsi="Arial" w:cs="Arial"/>
          <w:sz w:val="20"/>
          <w:szCs w:val="20"/>
        </w:rPr>
        <w:t>dit bericht</w:t>
      </w:r>
      <w:r w:rsidR="00685C88" w:rsidRPr="00964BF9">
        <w:rPr>
          <w:rFonts w:ascii="Arial" w:hAnsi="Arial" w:cs="Arial"/>
          <w:sz w:val="20"/>
          <w:szCs w:val="20"/>
        </w:rPr>
        <w:t xml:space="preserve">, </w:t>
      </w:r>
      <w:r w:rsidR="00777AAC" w:rsidRPr="00964BF9">
        <w:rPr>
          <w:rFonts w:ascii="Arial" w:hAnsi="Arial" w:cs="Arial"/>
          <w:sz w:val="20"/>
          <w:szCs w:val="20"/>
        </w:rPr>
        <w:t>dan kun je die stellen aan</w:t>
      </w:r>
      <w:r w:rsidR="00777AAC" w:rsidRPr="00964BF9">
        <w:rPr>
          <w:rFonts w:ascii="Arial" w:hAnsi="Arial" w:cs="Arial"/>
          <w:sz w:val="20"/>
          <w:szCs w:val="20"/>
        </w:rPr>
        <w:t xml:space="preserve"> het AWVN-team </w:t>
      </w:r>
      <w:r w:rsidR="00777AAC" w:rsidRPr="00964BF9">
        <w:rPr>
          <w:rFonts w:ascii="Arial" w:hAnsi="Arial" w:cs="Arial"/>
          <w:sz w:val="20"/>
          <w:szCs w:val="20"/>
        </w:rPr>
        <w:t xml:space="preserve">door een mail te sturen </w:t>
      </w:r>
      <w:r w:rsidR="00777AAC" w:rsidRPr="00964BF9">
        <w:rPr>
          <w:rFonts w:ascii="Arial" w:hAnsi="Arial" w:cs="Arial"/>
          <w:sz w:val="20"/>
          <w:szCs w:val="20"/>
        </w:rPr>
        <w:t xml:space="preserve">naar </w:t>
      </w:r>
      <w:hyperlink r:id="rId11" w:history="1">
        <w:r w:rsidR="00777AAC" w:rsidRPr="00964BF9">
          <w:rPr>
            <w:rStyle w:val="Hyperlink"/>
            <w:rFonts w:ascii="Arial" w:hAnsi="Arial" w:cs="Arial"/>
            <w:color w:val="auto"/>
            <w:sz w:val="20"/>
            <w:szCs w:val="20"/>
          </w:rPr>
          <w:t>podium@awvn.nl</w:t>
        </w:r>
      </w:hyperlink>
      <w:r w:rsidR="00777AAC" w:rsidRPr="00964BF9">
        <w:t>.</w:t>
      </w:r>
    </w:p>
    <w:p w14:paraId="794F3D84" w14:textId="77777777" w:rsidR="00777AAC" w:rsidRPr="00964BF9" w:rsidRDefault="00777AAC" w:rsidP="00777AA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D1226C4" w14:textId="29C2CE8C" w:rsidR="00A151F9" w:rsidRPr="00964BF9" w:rsidRDefault="00777AAC" w:rsidP="00BF60A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 xml:space="preserve">Voor overige vragen kun je </w:t>
      </w:r>
      <w:r w:rsidR="00A151F9" w:rsidRPr="00964BF9">
        <w:rPr>
          <w:rFonts w:ascii="Arial" w:hAnsi="Arial" w:cs="Arial"/>
          <w:sz w:val="20"/>
          <w:szCs w:val="20"/>
        </w:rPr>
        <w:t>contact op</w:t>
      </w:r>
      <w:r w:rsidR="00964BF9" w:rsidRPr="00964BF9">
        <w:rPr>
          <w:rFonts w:ascii="Arial" w:hAnsi="Arial" w:cs="Arial"/>
          <w:sz w:val="20"/>
          <w:szCs w:val="20"/>
        </w:rPr>
        <w:t>nemen met</w:t>
      </w:r>
      <w:r w:rsidR="00A151F9" w:rsidRPr="00964BF9">
        <w:rPr>
          <w:rFonts w:ascii="Arial" w:hAnsi="Arial" w:cs="Arial"/>
          <w:sz w:val="20"/>
          <w:szCs w:val="20"/>
        </w:rPr>
        <w:t xml:space="preserve"> </w:t>
      </w:r>
      <w:r w:rsidR="00932F0A" w:rsidRPr="00964BF9">
        <w:rPr>
          <w:rFonts w:ascii="Arial" w:hAnsi="Arial" w:cs="Arial"/>
          <w:sz w:val="20"/>
          <w:szCs w:val="20"/>
        </w:rPr>
        <w:t xml:space="preserve">de </w:t>
      </w:r>
      <w:r w:rsidR="00A151F9" w:rsidRPr="00964BF9">
        <w:rPr>
          <w:rFonts w:ascii="Arial" w:hAnsi="Arial" w:cs="Arial"/>
          <w:sz w:val="20"/>
          <w:szCs w:val="20"/>
        </w:rPr>
        <w:t>beleidsmedewerker van je eigen brancheorganisatie</w:t>
      </w:r>
      <w:r w:rsidR="00932F0A" w:rsidRPr="00964BF9">
        <w:rPr>
          <w:rFonts w:ascii="Arial" w:hAnsi="Arial" w:cs="Arial"/>
          <w:sz w:val="20"/>
          <w:szCs w:val="20"/>
        </w:rPr>
        <w:t>:</w:t>
      </w:r>
    </w:p>
    <w:p w14:paraId="52749A24" w14:textId="77777777" w:rsidR="00B86470" w:rsidRPr="00964BF9" w:rsidRDefault="00B86470" w:rsidP="00B8647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>- voor VSCD-leden Esengül Gök via </w:t>
      </w:r>
      <w:hyperlink r:id="rId12" w:tgtFrame="_blank" w:history="1">
        <w:r w:rsidRPr="00964BF9">
          <w:rPr>
            <w:rStyle w:val="Hyperlink"/>
            <w:rFonts w:ascii="Arial" w:hAnsi="Arial" w:cs="Arial"/>
            <w:color w:val="auto"/>
            <w:sz w:val="20"/>
            <w:szCs w:val="20"/>
          </w:rPr>
          <w:t>werkgeverszaken@vscd.nl</w:t>
        </w:r>
      </w:hyperlink>
      <w:r w:rsidRPr="00964BF9">
        <w:rPr>
          <w:rFonts w:ascii="Arial" w:hAnsi="Arial" w:cs="Arial"/>
          <w:sz w:val="20"/>
          <w:szCs w:val="20"/>
        </w:rPr>
        <w:t>. </w:t>
      </w:r>
    </w:p>
    <w:p w14:paraId="5E4A2AEC" w14:textId="77777777" w:rsidR="00B86470" w:rsidRPr="00964BF9" w:rsidRDefault="00B86470" w:rsidP="00B8647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>- voor WNPF-leden Simon de Groot via </w:t>
      </w:r>
      <w:hyperlink r:id="rId13" w:tgtFrame="_blank" w:history="1">
        <w:r w:rsidRPr="00964BF9">
          <w:rPr>
            <w:rStyle w:val="Hyperlink"/>
            <w:rFonts w:ascii="Arial" w:hAnsi="Arial" w:cs="Arial"/>
            <w:color w:val="auto"/>
            <w:sz w:val="20"/>
            <w:szCs w:val="20"/>
          </w:rPr>
          <w:t>simon@vnpf.nl</w:t>
        </w:r>
      </w:hyperlink>
      <w:r w:rsidRPr="00964BF9">
        <w:rPr>
          <w:rFonts w:ascii="Arial" w:hAnsi="Arial" w:cs="Arial"/>
          <w:sz w:val="20"/>
          <w:szCs w:val="20"/>
        </w:rPr>
        <w:t>.  </w:t>
      </w:r>
    </w:p>
    <w:p w14:paraId="5E5D8363" w14:textId="7DE2E08E" w:rsidR="00B86470" w:rsidRPr="00964BF9" w:rsidRDefault="00B86470" w:rsidP="00B8647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>- voor NAPK-leden Rein Putkamer via </w:t>
      </w:r>
      <w:hyperlink r:id="rId14" w:history="1">
        <w:r w:rsidRPr="00964BF9">
          <w:rPr>
            <w:rStyle w:val="Hyperlink"/>
            <w:rFonts w:ascii="Arial" w:hAnsi="Arial" w:cs="Arial"/>
            <w:color w:val="auto"/>
            <w:sz w:val="20"/>
            <w:szCs w:val="20"/>
          </w:rPr>
          <w:t>rein.putkamer@napk.nl</w:t>
        </w:r>
      </w:hyperlink>
      <w:r w:rsidRPr="00964BF9">
        <w:rPr>
          <w:rFonts w:ascii="Arial" w:hAnsi="Arial" w:cs="Arial"/>
          <w:sz w:val="20"/>
          <w:szCs w:val="20"/>
          <w:u w:val="single"/>
        </w:rPr>
        <w:t>.</w:t>
      </w:r>
      <w:r w:rsidRPr="00964BF9">
        <w:rPr>
          <w:rFonts w:ascii="Arial" w:hAnsi="Arial" w:cs="Arial"/>
          <w:sz w:val="20"/>
          <w:szCs w:val="20"/>
        </w:rPr>
        <w:t> </w:t>
      </w:r>
    </w:p>
    <w:p w14:paraId="5C16EDD9" w14:textId="1A9F5F89" w:rsidR="00932F0A" w:rsidRPr="00964BF9" w:rsidRDefault="00932F0A" w:rsidP="00B8647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057E86A" w14:textId="77777777" w:rsidR="00B86470" w:rsidRPr="00964BF9" w:rsidRDefault="00B86470" w:rsidP="00B8647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8BF682E" w14:textId="717CAC04" w:rsidR="002D6AFD" w:rsidRPr="00964BF9" w:rsidRDefault="00B86470" w:rsidP="00B8647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64BF9">
        <w:rPr>
          <w:rFonts w:ascii="Arial" w:hAnsi="Arial" w:cs="Arial"/>
          <w:sz w:val="20"/>
          <w:szCs w:val="20"/>
        </w:rPr>
        <w:t>===================================================================</w:t>
      </w:r>
    </w:p>
    <w:p w14:paraId="31367240" w14:textId="77777777" w:rsidR="00582958" w:rsidRPr="00964BF9" w:rsidRDefault="00582958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7DA3FAA" w14:textId="77777777" w:rsidR="0003721C" w:rsidRPr="00964BF9" w:rsidRDefault="0003721C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E979E6E" w14:textId="77777777" w:rsidR="0003721C" w:rsidRPr="00964BF9" w:rsidRDefault="0003721C" w:rsidP="002D6A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03721C" w:rsidRPr="00964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C64E2"/>
    <w:multiLevelType w:val="hybridMultilevel"/>
    <w:tmpl w:val="398043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32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FD"/>
    <w:rsid w:val="0000505E"/>
    <w:rsid w:val="0003721C"/>
    <w:rsid w:val="0004796E"/>
    <w:rsid w:val="00070C7D"/>
    <w:rsid w:val="00090C45"/>
    <w:rsid w:val="000C6189"/>
    <w:rsid w:val="001230EB"/>
    <w:rsid w:val="00132AC0"/>
    <w:rsid w:val="00151A71"/>
    <w:rsid w:val="0015640B"/>
    <w:rsid w:val="00173E2B"/>
    <w:rsid w:val="001A6213"/>
    <w:rsid w:val="001D2F2A"/>
    <w:rsid w:val="001F76F7"/>
    <w:rsid w:val="00204AAA"/>
    <w:rsid w:val="00233AE2"/>
    <w:rsid w:val="0024605A"/>
    <w:rsid w:val="0027389D"/>
    <w:rsid w:val="002D6AFD"/>
    <w:rsid w:val="0036296D"/>
    <w:rsid w:val="003B217D"/>
    <w:rsid w:val="003B398B"/>
    <w:rsid w:val="003D1E44"/>
    <w:rsid w:val="004D2649"/>
    <w:rsid w:val="004D3252"/>
    <w:rsid w:val="004E434B"/>
    <w:rsid w:val="004E5DE3"/>
    <w:rsid w:val="00503A63"/>
    <w:rsid w:val="0050594A"/>
    <w:rsid w:val="005502F8"/>
    <w:rsid w:val="005601AC"/>
    <w:rsid w:val="00582958"/>
    <w:rsid w:val="005F4B82"/>
    <w:rsid w:val="00685C88"/>
    <w:rsid w:val="00690190"/>
    <w:rsid w:val="006A2FB0"/>
    <w:rsid w:val="006B558A"/>
    <w:rsid w:val="006C4D6D"/>
    <w:rsid w:val="006D5660"/>
    <w:rsid w:val="00717C8F"/>
    <w:rsid w:val="00730D34"/>
    <w:rsid w:val="00741F35"/>
    <w:rsid w:val="00742363"/>
    <w:rsid w:val="00750554"/>
    <w:rsid w:val="00777AAC"/>
    <w:rsid w:val="0078793D"/>
    <w:rsid w:val="007A3097"/>
    <w:rsid w:val="008052C4"/>
    <w:rsid w:val="00810C15"/>
    <w:rsid w:val="0081562A"/>
    <w:rsid w:val="00854152"/>
    <w:rsid w:val="00856401"/>
    <w:rsid w:val="00892CFB"/>
    <w:rsid w:val="008A1C44"/>
    <w:rsid w:val="008A2AD9"/>
    <w:rsid w:val="008B4DD2"/>
    <w:rsid w:val="009131CF"/>
    <w:rsid w:val="009157A7"/>
    <w:rsid w:val="00932F0A"/>
    <w:rsid w:val="009464FB"/>
    <w:rsid w:val="00964863"/>
    <w:rsid w:val="00964BF9"/>
    <w:rsid w:val="009C25FD"/>
    <w:rsid w:val="009F7E2B"/>
    <w:rsid w:val="00A151F9"/>
    <w:rsid w:val="00A2025E"/>
    <w:rsid w:val="00A90BA6"/>
    <w:rsid w:val="00AA23BD"/>
    <w:rsid w:val="00AC29EE"/>
    <w:rsid w:val="00AF1F54"/>
    <w:rsid w:val="00AF2E3D"/>
    <w:rsid w:val="00B86470"/>
    <w:rsid w:val="00BA7AC0"/>
    <w:rsid w:val="00BF60AE"/>
    <w:rsid w:val="00C26BB8"/>
    <w:rsid w:val="00C66171"/>
    <w:rsid w:val="00C723C0"/>
    <w:rsid w:val="00CF0379"/>
    <w:rsid w:val="00D36BBD"/>
    <w:rsid w:val="00D400CA"/>
    <w:rsid w:val="00D709AF"/>
    <w:rsid w:val="00D847CF"/>
    <w:rsid w:val="00D87201"/>
    <w:rsid w:val="00DD315B"/>
    <w:rsid w:val="00DE02A1"/>
    <w:rsid w:val="00DF6181"/>
    <w:rsid w:val="00E207F2"/>
    <w:rsid w:val="00E30FAB"/>
    <w:rsid w:val="00ED6CF2"/>
    <w:rsid w:val="00ED6E88"/>
    <w:rsid w:val="00E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6519"/>
  <w15:chartTrackingRefBased/>
  <w15:docId w15:val="{0614202D-DF21-4646-B4FC-E67C8A76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6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6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6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6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6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6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6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6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6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6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6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6A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6A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6A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6A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6A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6A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6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6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6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6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6A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6A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6A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6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6A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6A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8647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647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85640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460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4605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4605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60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605A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7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mon@vnpf.n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erkgeverszaken@vscd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podium@awvn.nl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://www.caotoneelendans.n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in.putkamer@napk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012d9a303a4a6f92ae7f7f15c7361a xmlns="40258e7b-703f-4e35-9311-87c4af9a2fa7">
      <Terms xmlns="http://schemas.microsoft.com/office/infopath/2007/PartnerControls"/>
    </oc012d9a303a4a6f92ae7f7f15c7361a>
    <cba6d41f6bce4cde959f652ccd036939 xmlns="40258e7b-703f-4e35-9311-87c4af9a2fa7">
      <Terms xmlns="http://schemas.microsoft.com/office/infopath/2007/PartnerControls"/>
    </cba6d41f6bce4cde959f652ccd036939>
    <pda35500017e44d18705d26494d64e84 xmlns="40258e7b-703f-4e35-9311-87c4af9a2fa7">
      <Terms xmlns="http://schemas.microsoft.com/office/infopath/2007/PartnerControls"/>
    </pda35500017e44d18705d26494d64e84>
    <Document-id_x0020_2010 xmlns="40258e7b-703f-4e35-9311-87c4af9a2fa7" xsi:nil="true"/>
    <Adviseur xmlns="40258e7b-703f-4e35-9311-87c4af9a2fa7">
      <UserInfo>
        <DisplayName/>
        <AccountId xsi:nil="true"/>
        <AccountType/>
      </UserInfo>
    </Adviseur>
    <o17dd0c0b4e34f358a7d02542c1c34d7 xmlns="40258e7b-703f-4e35-9311-87c4af9a2fa7">
      <Terms xmlns="http://schemas.microsoft.com/office/infopath/2007/PartnerControls"/>
    </o17dd0c0b4e34f358a7d02542c1c34d7>
    <TaxCatchAll xmlns="40258e7b-703f-4e35-9311-87c4af9a2fa7" xsi:nil="true"/>
    <dd66522fce524e1599b23113123faa19 xmlns="40258e7b-703f-4e35-9311-87c4af9a2fa7">
      <Terms xmlns="http://schemas.microsoft.com/office/infopath/2007/PartnerControls"/>
    </dd66522fce524e1599b23113123faa19>
    <_dlc_DocId xmlns="f58b66f5-1d3d-4d84-99dd-5eb3360cefca">R000-901387825-403</_dlc_DocId>
    <_dlc_DocIdUrl xmlns="f58b66f5-1d3d-4d84-99dd-5eb3360cefca">
      <Url>https://awvncrm.sharepoint.com/sites/relaties/22781/_layouts/15/DocIdRedir.aspx?ID=R000-901387825-403</Url>
      <Description>R000-901387825-403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WVN document" ma:contentTypeID="0x0101002F41B0BF3435DE409446F8A4C816A991008FECCFC2541335499146EAF353F46FC8" ma:contentTypeVersion="436" ma:contentTypeDescription="Basis inhoudstype" ma:contentTypeScope="" ma:versionID="024963d3aa4fa2b172bceb7eb8b46c7c">
  <xsd:schema xmlns:xsd="http://www.w3.org/2001/XMLSchema" xmlns:xs="http://www.w3.org/2001/XMLSchema" xmlns:p="http://schemas.microsoft.com/office/2006/metadata/properties" xmlns:ns2="40258e7b-703f-4e35-9311-87c4af9a2fa7" xmlns:ns3="f58b66f5-1d3d-4d84-99dd-5eb3360cefca" targetNamespace="http://schemas.microsoft.com/office/2006/metadata/properties" ma:root="true" ma:fieldsID="f10e8822b466790dae5e5ae2320e6ef1" ns2:_="" ns3:_="">
    <xsd:import namespace="40258e7b-703f-4e35-9311-87c4af9a2fa7"/>
    <xsd:import namespace="f58b66f5-1d3d-4d84-99dd-5eb3360cefca"/>
    <xsd:element name="properties">
      <xsd:complexType>
        <xsd:sequence>
          <xsd:element name="documentManagement">
            <xsd:complexType>
              <xsd:all>
                <xsd:element ref="ns2:dd66522fce524e1599b23113123faa19" minOccurs="0"/>
                <xsd:element ref="ns2:TaxCatchAll" minOccurs="0"/>
                <xsd:element ref="ns2:TaxCatchAllLabel" minOccurs="0"/>
                <xsd:element ref="ns2:cba6d41f6bce4cde959f652ccd036939" minOccurs="0"/>
                <xsd:element ref="ns2:o17dd0c0b4e34f358a7d02542c1c34d7" minOccurs="0"/>
                <xsd:element ref="ns2:Adviseur" minOccurs="0"/>
                <xsd:element ref="ns2:pda35500017e44d18705d26494d64e84" minOccurs="0"/>
                <xsd:element ref="ns2:Document-id_x0020_2010" minOccurs="0"/>
                <xsd:element ref="ns2:oc012d9a303a4a6f92ae7f7f15c7361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58e7b-703f-4e35-9311-87c4af9a2fa7" elementFormDefault="qualified">
    <xsd:import namespace="http://schemas.microsoft.com/office/2006/documentManagement/types"/>
    <xsd:import namespace="http://schemas.microsoft.com/office/infopath/2007/PartnerControls"/>
    <xsd:element name="dd66522fce524e1599b23113123faa19" ma:index="8" nillable="true" ma:taxonomy="true" ma:internalName="dd66522fce524e1599b23113123faa19" ma:taxonomyFieldName="Afdeling_x0020_AWVN" ma:displayName="Afdeling AWVN" ma:readOnly="false" ma:default="" ma:fieldId="{dd66522f-ce52-4e15-99b2-3113123faa19}" ma:sspId="aa491eee-ba12-4bfb-ab50-6fe7ee6dbe30" ma:termSetId="b991bd15-a1ac-413f-80fb-9422f9d334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b076a8-4891-4360-98b1-ef84afd75e21}" ma:internalName="TaxCatchAll" ma:showField="CatchAllData" ma:web="f58b66f5-1d3d-4d84-99dd-5eb3360ce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b076a8-4891-4360-98b1-ef84afd75e21}" ma:internalName="TaxCatchAllLabel" ma:readOnly="true" ma:showField="CatchAllDataLabel" ma:web="f58b66f5-1d3d-4d84-99dd-5eb3360ce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ba6d41f6bce4cde959f652ccd036939" ma:index="12" nillable="true" ma:taxonomy="true" ma:internalName="cba6d41f6bce4cde959f652ccd036939" ma:taxonomyFieldName="Documentsoort" ma:displayName="Documentsoort" ma:default="" ma:fieldId="{cba6d41f-6bce-4cde-959f-652ccd036939}" ma:sspId="aa491eee-ba12-4bfb-ab50-6fe7ee6dbe30" ma:termSetId="61297c6f-50dd-47ca-bf82-ebde9932ba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7dd0c0b4e34f358a7d02542c1c34d7" ma:index="14" nillable="true" ma:taxonomy="true" ma:internalName="o17dd0c0b4e34f358a7d02542c1c34d7" ma:taxonomyFieldName="Relatie_x0020_AWVN" ma:displayName="Relatie AWVN" ma:default="" ma:fieldId="{817dd0c0-b4e3-4f35-8a7d-02542c1c34d7}" ma:sspId="aa491eee-ba12-4bfb-ab50-6fe7ee6dbe30" ma:termSetId="e7a1181a-e1c5-48bb-a060-43b4e8a3e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viseur" ma:index="16" nillable="true" ma:displayName="Adviseur" ma:list="UserInfo" ma:SharePointGroup="0" ma:internalName="Adviseu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da35500017e44d18705d26494d64e84" ma:index="17" nillable="true" ma:taxonomy="true" ma:internalName="pda35500017e44d18705d26494d64e84" ma:taxonomyFieldName="Product" ma:displayName="Product" ma:readOnly="false" ma:default="" ma:fieldId="{9da35500-017e-44d1-8705-d26494d64e84}" ma:sspId="aa491eee-ba12-4bfb-ab50-6fe7ee6dbe30" ma:termSetId="d08def04-2144-45c1-8273-29489715f5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-id_x0020_2010" ma:index="19" nillable="true" ma:displayName="Document-id 2010" ma:hidden="true" ma:internalName="Document_x002d_id_x0020_2010" ma:readOnly="false">
      <xsd:simpleType>
        <xsd:restriction base="dms:Text">
          <xsd:maxLength value="20"/>
        </xsd:restriction>
      </xsd:simpleType>
    </xsd:element>
    <xsd:element name="oc012d9a303a4a6f92ae7f7f15c7361a" ma:index="20" nillable="true" ma:taxonomy="true" ma:internalName="oc012d9a303a4a6f92ae7f7f15c7361a" ma:taxonomyFieldName="Vrij_x0020_trefwoord" ma:displayName="Vrij trefwoord" ma:readOnly="false" ma:default="" ma:fieldId="{8c012d9a-303a-4a6f-92ae-7f7f15c7361a}" ma:sspId="aa491eee-ba12-4bfb-ab50-6fe7ee6dbe30" ma:termSetId="1fb2a62e-801d-46af-8f5f-c5c78363e58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66f5-1d3d-4d84-99dd-5eb3360cefca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a491eee-ba12-4bfb-ab50-6fe7ee6dbe30" ContentTypeId="0x0101002F41B0BF3435DE409446F8A4C816A991" PreviousValue="false"/>
</file>

<file path=customXml/itemProps1.xml><?xml version="1.0" encoding="utf-8"?>
<ds:datastoreItem xmlns:ds="http://schemas.openxmlformats.org/officeDocument/2006/customXml" ds:itemID="{9B1DD1B0-3D0C-483B-8D73-E9B7A8977B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288A5B-CDA5-4436-AB04-B74AB43C1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E4408-A83D-4DD9-993F-253E5FB36E72}">
  <ds:schemaRefs>
    <ds:schemaRef ds:uri="http://schemas.microsoft.com/office/2006/metadata/properties"/>
    <ds:schemaRef ds:uri="http://schemas.microsoft.com/office/infopath/2007/PartnerControls"/>
    <ds:schemaRef ds:uri="40258e7b-703f-4e35-9311-87c4af9a2fa7"/>
    <ds:schemaRef ds:uri="f58b66f5-1d3d-4d84-99dd-5eb3360cefca"/>
  </ds:schemaRefs>
</ds:datastoreItem>
</file>

<file path=customXml/itemProps4.xml><?xml version="1.0" encoding="utf-8"?>
<ds:datastoreItem xmlns:ds="http://schemas.openxmlformats.org/officeDocument/2006/customXml" ds:itemID="{C48C56E8-3520-42B3-A7F8-864886DC2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58e7b-703f-4e35-9311-87c4af9a2fa7"/>
    <ds:schemaRef ds:uri="f58b66f5-1d3d-4d84-99dd-5eb3360ce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887310-AC8B-4782-8937-81644FBC346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Lineke Burghout</dc:creator>
  <cp:keywords/>
  <dc:description/>
  <cp:lastModifiedBy>Lineke Burghout</cp:lastModifiedBy>
  <cp:revision>2</cp:revision>
  <cp:lastPrinted>2026-03-02T09:49:00Z</cp:lastPrinted>
  <dcterms:created xsi:type="dcterms:W3CDTF">2026-03-07T12:06:00Z</dcterms:created>
  <dcterms:modified xsi:type="dcterms:W3CDTF">2026-03-07T12:06:00Z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0x0101002F41B0BF3435DE409446F8A4C816A991008FECCFC2541335499146EAF353F46FC8</vt:lpwstr>
  </property>
  <property fmtid="{D5CDD505-2E9C-101B-9397-08002B2CF9AE}" pid="3" name="_dlc_DocIdItemGuid">
    <vt:lpwstr>b6f465b0-9f21-46da-963e-3aa3ff9e2ae4</vt:lpwstr>
  </property>
</Properties>
</file>